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DD" w:rsidRDefault="00A32CDD" w:rsidP="00A32CD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建邺区民政局2023年度政府信息公开</w:t>
      </w:r>
    </w:p>
    <w:p w:rsidR="00A32CDD" w:rsidRDefault="00A32CDD" w:rsidP="00A32CD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工作年报</w:t>
      </w:r>
    </w:p>
    <w:p w:rsidR="00A32CDD" w:rsidRDefault="00A32CDD" w:rsidP="00A32CDD">
      <w:pPr>
        <w:spacing w:line="56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A32CDD" w:rsidRDefault="00A32CDD" w:rsidP="00A32C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一、总体情况</w:t>
      </w:r>
    </w:p>
    <w:p w:rsidR="00A32CDD" w:rsidRDefault="00A32CDD" w:rsidP="00A32C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我局</w:t>
      </w:r>
      <w:r>
        <w:rPr>
          <w:rFonts w:eastAsia="方正仿宋_GBK"/>
          <w:sz w:val="32"/>
          <w:szCs w:val="32"/>
        </w:rPr>
        <w:t>贯彻落实《中华人民共和国政府信息公开条例》</w:t>
      </w:r>
      <w:r>
        <w:rPr>
          <w:rFonts w:eastAsia="方正仿宋_GBK" w:hint="eastAsia"/>
          <w:sz w:val="32"/>
          <w:szCs w:val="32"/>
        </w:rPr>
        <w:t>要求，</w:t>
      </w:r>
      <w:r w:rsidRPr="00A50C26">
        <w:rPr>
          <w:rFonts w:eastAsia="方正仿宋_GBK" w:hint="eastAsia"/>
          <w:sz w:val="32"/>
          <w:szCs w:val="32"/>
        </w:rPr>
        <w:t>局</w:t>
      </w:r>
      <w:r>
        <w:rPr>
          <w:rFonts w:eastAsia="方正仿宋_GBK" w:hint="eastAsia"/>
          <w:sz w:val="32"/>
          <w:szCs w:val="32"/>
        </w:rPr>
        <w:t>综合科牵头负责公开</w:t>
      </w:r>
      <w:r>
        <w:rPr>
          <w:rFonts w:eastAsia="方正仿宋_GBK"/>
          <w:sz w:val="32"/>
          <w:szCs w:val="32"/>
        </w:rPr>
        <w:t>信息的审核发布</w:t>
      </w:r>
      <w:r>
        <w:rPr>
          <w:rFonts w:eastAsia="方正仿宋_GBK" w:hint="eastAsia"/>
          <w:sz w:val="32"/>
          <w:szCs w:val="32"/>
        </w:rPr>
        <w:t>以及</w:t>
      </w:r>
      <w:r>
        <w:rPr>
          <w:rFonts w:eastAsia="方正仿宋_GBK"/>
          <w:sz w:val="32"/>
          <w:szCs w:val="32"/>
        </w:rPr>
        <w:t>信息申请公开受理</w:t>
      </w:r>
      <w:r w:rsidRPr="00A50C26">
        <w:rPr>
          <w:rFonts w:eastAsia="方正仿宋_GBK" w:hint="eastAsia"/>
          <w:sz w:val="32"/>
          <w:szCs w:val="32"/>
        </w:rPr>
        <w:t>。</w:t>
      </w:r>
    </w:p>
    <w:p w:rsidR="00A32CDD" w:rsidRDefault="00A32CDD" w:rsidP="00A32CDD">
      <w:pPr>
        <w:widowControl/>
        <w:shd w:val="clear" w:color="auto" w:fill="FFFFFF"/>
        <w:spacing w:line="560" w:lineRule="exact"/>
        <w:ind w:right="55" w:firstLine="63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1.</w:t>
      </w:r>
      <w:r w:rsidRPr="00A32CDD">
        <w:rPr>
          <w:rFonts w:eastAsia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kern w:val="0"/>
          <w:sz w:val="32"/>
          <w:szCs w:val="32"/>
        </w:rPr>
        <w:t>主动公开情况</w:t>
      </w:r>
      <w:r>
        <w:rPr>
          <w:rFonts w:eastAsia="方正仿宋_GBK"/>
          <w:color w:val="000000"/>
          <w:kern w:val="0"/>
          <w:sz w:val="32"/>
          <w:szCs w:val="32"/>
        </w:rPr>
        <w:t>。</w:t>
      </w:r>
      <w:r w:rsidR="00C71C2B">
        <w:rPr>
          <w:rFonts w:eastAsia="方正仿宋_GBK" w:hint="eastAsia"/>
          <w:color w:val="000000"/>
          <w:kern w:val="0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年度</w:t>
      </w:r>
      <w:r>
        <w:rPr>
          <w:rFonts w:eastAsia="方正仿宋_GBK"/>
          <w:sz w:val="32"/>
          <w:szCs w:val="32"/>
        </w:rPr>
        <w:t>我局</w:t>
      </w:r>
      <w:r>
        <w:rPr>
          <w:rFonts w:eastAsia="方正仿宋_GBK" w:hint="eastAsia"/>
          <w:sz w:val="32"/>
          <w:szCs w:val="32"/>
        </w:rPr>
        <w:t>负责</w:t>
      </w:r>
      <w:r>
        <w:rPr>
          <w:rFonts w:eastAsia="方正仿宋_GBK"/>
          <w:sz w:val="32"/>
          <w:szCs w:val="32"/>
        </w:rPr>
        <w:t>区政府网站社会救助和养老服务</w:t>
      </w:r>
      <w:r>
        <w:rPr>
          <w:rFonts w:eastAsia="方正仿宋_GBK" w:hint="eastAsia"/>
          <w:sz w:val="32"/>
          <w:szCs w:val="32"/>
        </w:rPr>
        <w:t>领域</w:t>
      </w:r>
      <w:r>
        <w:rPr>
          <w:rFonts w:eastAsia="方正仿宋_GBK"/>
          <w:sz w:val="32"/>
          <w:szCs w:val="32"/>
        </w:rPr>
        <w:t>政府信息公开，</w:t>
      </w:r>
      <w:r w:rsidR="002A5B9D">
        <w:rPr>
          <w:rFonts w:eastAsia="方正仿宋_GBK" w:hint="eastAsia"/>
          <w:sz w:val="32"/>
          <w:szCs w:val="32"/>
        </w:rPr>
        <w:t>其中</w:t>
      </w:r>
      <w:r>
        <w:rPr>
          <w:rFonts w:eastAsia="方正仿宋_GBK"/>
          <w:sz w:val="32"/>
          <w:szCs w:val="32"/>
        </w:rPr>
        <w:t>发布</w:t>
      </w:r>
      <w:r w:rsidR="002A5B9D">
        <w:rPr>
          <w:rFonts w:eastAsia="方正仿宋_GBK" w:hint="eastAsia"/>
          <w:sz w:val="32"/>
          <w:szCs w:val="32"/>
        </w:rPr>
        <w:t>社会</w:t>
      </w:r>
      <w:r w:rsidR="002A5B9D">
        <w:rPr>
          <w:rFonts w:eastAsia="方正仿宋_GBK"/>
          <w:sz w:val="32"/>
          <w:szCs w:val="32"/>
        </w:rPr>
        <w:t>救助</w:t>
      </w:r>
      <w:r>
        <w:rPr>
          <w:rFonts w:eastAsia="方正仿宋_GBK"/>
          <w:sz w:val="32"/>
          <w:szCs w:val="32"/>
        </w:rPr>
        <w:t>信息</w:t>
      </w:r>
      <w:r w:rsidR="002A5B9D">
        <w:rPr>
          <w:rFonts w:eastAsia="方正仿宋_GBK"/>
          <w:sz w:val="32"/>
          <w:szCs w:val="32"/>
        </w:rPr>
        <w:t>61</w:t>
      </w:r>
      <w:r>
        <w:rPr>
          <w:rFonts w:eastAsia="方正仿宋_GBK" w:hint="eastAsia"/>
          <w:sz w:val="32"/>
          <w:szCs w:val="32"/>
        </w:rPr>
        <w:t>条</w:t>
      </w:r>
      <w:r w:rsidR="002A5B9D">
        <w:rPr>
          <w:rFonts w:eastAsia="方正仿宋_GBK" w:hint="eastAsia"/>
          <w:sz w:val="32"/>
          <w:szCs w:val="32"/>
        </w:rPr>
        <w:t>，</w:t>
      </w:r>
      <w:r w:rsidR="002A5B9D">
        <w:rPr>
          <w:rFonts w:eastAsia="方正仿宋_GBK"/>
          <w:sz w:val="32"/>
          <w:szCs w:val="32"/>
        </w:rPr>
        <w:t>养老</w:t>
      </w:r>
      <w:r w:rsidR="002A5B9D">
        <w:rPr>
          <w:rFonts w:eastAsia="方正仿宋_GBK" w:hint="eastAsia"/>
          <w:sz w:val="32"/>
          <w:szCs w:val="32"/>
        </w:rPr>
        <w:t>服务信息</w:t>
      </w:r>
      <w:r w:rsidR="002A5B9D">
        <w:rPr>
          <w:rFonts w:eastAsia="方正仿宋_GBK" w:hint="eastAsia"/>
          <w:sz w:val="32"/>
          <w:szCs w:val="32"/>
        </w:rPr>
        <w:t>21</w:t>
      </w:r>
      <w:r w:rsidR="002A5B9D">
        <w:rPr>
          <w:rFonts w:eastAsia="方正仿宋_GBK" w:hint="eastAsia"/>
          <w:sz w:val="32"/>
          <w:szCs w:val="32"/>
        </w:rPr>
        <w:t>条</w:t>
      </w:r>
      <w:r>
        <w:rPr>
          <w:rFonts w:eastAsia="方正仿宋_GBK" w:hint="eastAsia"/>
          <w:sz w:val="32"/>
          <w:szCs w:val="32"/>
        </w:rPr>
        <w:t>。</w:t>
      </w:r>
      <w:r w:rsidR="00512510">
        <w:rPr>
          <w:rFonts w:eastAsia="方正仿宋_GBK" w:hint="eastAsia"/>
          <w:sz w:val="32"/>
          <w:szCs w:val="32"/>
        </w:rPr>
        <w:t>进行</w:t>
      </w:r>
      <w:r w:rsidR="00512510">
        <w:rPr>
          <w:rFonts w:eastAsia="方正仿宋_GBK"/>
          <w:sz w:val="32"/>
          <w:szCs w:val="32"/>
        </w:rPr>
        <w:t>养老信息公开，</w:t>
      </w:r>
      <w:r w:rsidR="00512510">
        <w:rPr>
          <w:rFonts w:eastAsia="方正仿宋_GBK" w:hint="eastAsia"/>
          <w:sz w:val="32"/>
          <w:szCs w:val="32"/>
        </w:rPr>
        <w:t>方便</w:t>
      </w:r>
      <w:r w:rsidR="002A5B9D">
        <w:rPr>
          <w:rFonts w:eastAsia="方正仿宋_GBK"/>
          <w:sz w:val="32"/>
          <w:szCs w:val="32"/>
        </w:rPr>
        <w:t>群众</w:t>
      </w:r>
      <w:r w:rsidR="00512510">
        <w:rPr>
          <w:rFonts w:eastAsia="方正仿宋_GBK" w:hint="eastAsia"/>
          <w:sz w:val="32"/>
          <w:szCs w:val="32"/>
        </w:rPr>
        <w:t>查询</w:t>
      </w:r>
      <w:r w:rsidR="00512510">
        <w:rPr>
          <w:rFonts w:eastAsia="方正仿宋_GBK"/>
          <w:sz w:val="32"/>
          <w:szCs w:val="32"/>
        </w:rPr>
        <w:t>我区养老设施，</w:t>
      </w:r>
      <w:r w:rsidR="002A5B9D">
        <w:rPr>
          <w:rFonts w:eastAsia="方正仿宋_GBK" w:hint="eastAsia"/>
          <w:sz w:val="32"/>
          <w:szCs w:val="32"/>
        </w:rPr>
        <w:t>及时</w:t>
      </w:r>
      <w:r w:rsidR="002A5B9D">
        <w:rPr>
          <w:rFonts w:eastAsia="方正仿宋_GBK"/>
          <w:sz w:val="32"/>
          <w:szCs w:val="32"/>
        </w:rPr>
        <w:t>了解我区养老服务</w:t>
      </w:r>
      <w:r w:rsidR="002A5B9D">
        <w:rPr>
          <w:rFonts w:eastAsia="方正仿宋_GBK" w:hint="eastAsia"/>
          <w:sz w:val="32"/>
          <w:szCs w:val="32"/>
        </w:rPr>
        <w:t>工作开展</w:t>
      </w:r>
      <w:r w:rsidR="002A5B9D">
        <w:rPr>
          <w:rFonts w:eastAsia="方正仿宋_GBK"/>
          <w:sz w:val="32"/>
          <w:szCs w:val="32"/>
        </w:rPr>
        <w:t>情况</w:t>
      </w:r>
      <w:r w:rsidR="00512510">
        <w:rPr>
          <w:rFonts w:eastAsia="方正仿宋_GBK" w:hint="eastAsia"/>
          <w:sz w:val="32"/>
          <w:szCs w:val="32"/>
        </w:rPr>
        <w:t>。</w:t>
      </w:r>
      <w:r w:rsidR="00512510">
        <w:rPr>
          <w:rFonts w:eastAsia="方正仿宋_GBK"/>
          <w:sz w:val="32"/>
          <w:szCs w:val="32"/>
        </w:rPr>
        <w:t>开展</w:t>
      </w:r>
      <w:r w:rsidR="00512510">
        <w:rPr>
          <w:rFonts w:eastAsia="方正仿宋_GBK" w:hint="eastAsia"/>
          <w:sz w:val="32"/>
          <w:szCs w:val="32"/>
        </w:rPr>
        <w:t>救助</w:t>
      </w:r>
      <w:r w:rsidR="00512510">
        <w:rPr>
          <w:rFonts w:eastAsia="方正仿宋_GBK"/>
          <w:sz w:val="32"/>
          <w:szCs w:val="32"/>
        </w:rPr>
        <w:t>人员信息公示，让群众监督我</w:t>
      </w:r>
      <w:r w:rsidR="00512510">
        <w:rPr>
          <w:rFonts w:eastAsia="方正仿宋_GBK" w:hint="eastAsia"/>
          <w:sz w:val="32"/>
          <w:szCs w:val="32"/>
        </w:rPr>
        <w:t>区</w:t>
      </w:r>
      <w:r w:rsidR="00512510">
        <w:rPr>
          <w:rFonts w:eastAsia="方正仿宋_GBK"/>
          <w:sz w:val="32"/>
          <w:szCs w:val="32"/>
        </w:rPr>
        <w:t>救助工作开展情况。</w:t>
      </w:r>
    </w:p>
    <w:p w:rsidR="00A32CDD" w:rsidRDefault="00A32CDD" w:rsidP="00A32CDD">
      <w:pPr>
        <w:widowControl/>
        <w:shd w:val="clear" w:color="auto" w:fill="FFFFFF"/>
        <w:spacing w:line="560" w:lineRule="exact"/>
        <w:ind w:right="55" w:firstLine="63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2. </w:t>
      </w:r>
      <w:r>
        <w:rPr>
          <w:rFonts w:eastAsia="方正仿宋_GBK" w:hint="eastAsia"/>
          <w:color w:val="000000"/>
          <w:kern w:val="0"/>
          <w:sz w:val="32"/>
          <w:szCs w:val="32"/>
        </w:rPr>
        <w:t>依申请公开情况</w:t>
      </w:r>
      <w:r>
        <w:rPr>
          <w:rFonts w:eastAsia="方正仿宋_GBK"/>
          <w:color w:val="000000"/>
          <w:kern w:val="0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严格</w:t>
      </w:r>
      <w:r>
        <w:rPr>
          <w:rFonts w:eastAsia="方正仿宋_GBK"/>
          <w:sz w:val="32"/>
          <w:szCs w:val="32"/>
        </w:rPr>
        <w:t>按照</w:t>
      </w:r>
      <w:r>
        <w:rPr>
          <w:rFonts w:eastAsia="方正仿宋_GBK" w:hint="eastAsia"/>
          <w:sz w:val="32"/>
          <w:szCs w:val="32"/>
        </w:rPr>
        <w:t>程序和</w:t>
      </w:r>
      <w:r>
        <w:rPr>
          <w:rFonts w:eastAsia="方正仿宋_GBK"/>
          <w:sz w:val="32"/>
          <w:szCs w:val="32"/>
        </w:rPr>
        <w:t>要求办理，由综合科统一</w:t>
      </w:r>
      <w:r>
        <w:rPr>
          <w:rFonts w:eastAsia="方正仿宋_GBK" w:hint="eastAsia"/>
          <w:sz w:val="32"/>
          <w:szCs w:val="32"/>
        </w:rPr>
        <w:t>扎</w:t>
      </w:r>
      <w:r>
        <w:rPr>
          <w:rFonts w:eastAsia="方正仿宋_GBK"/>
          <w:sz w:val="32"/>
          <w:szCs w:val="32"/>
        </w:rPr>
        <w:t>口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各业务科室具体</w:t>
      </w:r>
      <w:r>
        <w:rPr>
          <w:rFonts w:eastAsia="方正仿宋_GBK" w:hint="eastAsia"/>
          <w:sz w:val="32"/>
          <w:szCs w:val="32"/>
        </w:rPr>
        <w:t>办理落实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年度我局</w:t>
      </w:r>
      <w:r>
        <w:rPr>
          <w:rFonts w:eastAsia="方正仿宋_GBK"/>
          <w:sz w:val="32"/>
          <w:szCs w:val="32"/>
        </w:rPr>
        <w:t>收到</w:t>
      </w:r>
      <w:r>
        <w:rPr>
          <w:rFonts w:eastAsia="方正仿宋_GBK" w:hint="eastAsia"/>
          <w:sz w:val="32"/>
          <w:szCs w:val="32"/>
        </w:rPr>
        <w:t>政府</w:t>
      </w:r>
      <w:r>
        <w:rPr>
          <w:rFonts w:eastAsia="方正仿宋_GBK"/>
          <w:sz w:val="32"/>
          <w:szCs w:val="32"/>
        </w:rPr>
        <w:t>信息公开申请</w:t>
      </w:r>
      <w:r w:rsidR="00E45B6D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件，</w:t>
      </w:r>
      <w:r>
        <w:rPr>
          <w:rFonts w:eastAsia="方正仿宋_GBK"/>
          <w:sz w:val="32"/>
          <w:szCs w:val="32"/>
        </w:rPr>
        <w:t>根据</w:t>
      </w:r>
      <w:r>
        <w:rPr>
          <w:rFonts w:eastAsia="方正仿宋_GBK" w:hint="eastAsia"/>
          <w:sz w:val="32"/>
          <w:szCs w:val="32"/>
        </w:rPr>
        <w:t>政府</w:t>
      </w:r>
      <w:r>
        <w:rPr>
          <w:rFonts w:eastAsia="方正仿宋_GBK"/>
          <w:sz w:val="32"/>
          <w:szCs w:val="32"/>
        </w:rPr>
        <w:t>信息公开程序办</w:t>
      </w:r>
      <w:r>
        <w:rPr>
          <w:rFonts w:eastAsia="方正仿宋_GBK" w:hint="eastAsia"/>
          <w:sz w:val="32"/>
          <w:szCs w:val="32"/>
        </w:rPr>
        <w:t>结</w:t>
      </w:r>
      <w:r w:rsidR="00E45B6D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。</w:t>
      </w:r>
    </w:p>
    <w:p w:rsidR="00A32CDD" w:rsidRDefault="00A32CDD" w:rsidP="00A32C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政府信息平台建设情况。</w:t>
      </w:r>
      <w:r>
        <w:rPr>
          <w:rFonts w:eastAsia="方正仿宋_GBK"/>
          <w:sz w:val="32"/>
          <w:szCs w:val="32"/>
        </w:rPr>
        <w:t>区政府网站为</w:t>
      </w:r>
      <w:r>
        <w:rPr>
          <w:rFonts w:eastAsia="方正仿宋_GBK" w:hint="eastAsia"/>
          <w:sz w:val="32"/>
          <w:szCs w:val="32"/>
        </w:rPr>
        <w:t>我局</w:t>
      </w:r>
      <w:r>
        <w:rPr>
          <w:rFonts w:eastAsia="方正仿宋_GBK"/>
          <w:sz w:val="32"/>
          <w:szCs w:val="32"/>
        </w:rPr>
        <w:t>唯一</w:t>
      </w:r>
      <w:r>
        <w:rPr>
          <w:rFonts w:eastAsia="方正仿宋_GBK" w:hint="eastAsia"/>
          <w:sz w:val="32"/>
          <w:szCs w:val="32"/>
        </w:rPr>
        <w:t>网上</w:t>
      </w:r>
      <w:r>
        <w:rPr>
          <w:rFonts w:eastAsia="方正仿宋_GBK"/>
          <w:sz w:val="32"/>
          <w:szCs w:val="32"/>
        </w:rPr>
        <w:t>信息公开</w:t>
      </w:r>
      <w:r>
        <w:rPr>
          <w:rFonts w:eastAsia="方正仿宋_GBK" w:hint="eastAsia"/>
          <w:sz w:val="32"/>
          <w:szCs w:val="32"/>
        </w:rPr>
        <w:t>平台，由</w:t>
      </w:r>
      <w:r>
        <w:rPr>
          <w:rFonts w:eastAsia="方正仿宋_GBK"/>
          <w:sz w:val="32"/>
          <w:szCs w:val="32"/>
        </w:rPr>
        <w:t>区</w:t>
      </w:r>
      <w:r w:rsidR="00722DFC">
        <w:rPr>
          <w:rFonts w:eastAsia="方正仿宋_GBK" w:hint="eastAsia"/>
          <w:sz w:val="32"/>
          <w:szCs w:val="32"/>
        </w:rPr>
        <w:t>数治</w:t>
      </w:r>
      <w:r>
        <w:rPr>
          <w:rFonts w:eastAsia="方正仿宋_GBK"/>
          <w:sz w:val="32"/>
          <w:szCs w:val="32"/>
        </w:rPr>
        <w:t>中心统一建设维护。</w:t>
      </w:r>
    </w:p>
    <w:p w:rsidR="00E67582" w:rsidRDefault="00E67582" w:rsidP="00A32C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政府</w:t>
      </w:r>
      <w:r>
        <w:rPr>
          <w:rFonts w:eastAsia="方正仿宋_GBK"/>
          <w:sz w:val="32"/>
          <w:szCs w:val="32"/>
        </w:rPr>
        <w:t>信息管理情况。</w:t>
      </w:r>
      <w:r w:rsidR="009E30CD">
        <w:rPr>
          <w:rFonts w:eastAsia="方正仿宋_GBK" w:hint="eastAsia"/>
          <w:sz w:val="32"/>
          <w:szCs w:val="32"/>
        </w:rPr>
        <w:t>根据人员</w:t>
      </w:r>
      <w:r w:rsidR="009E30CD">
        <w:rPr>
          <w:rFonts w:eastAsia="方正仿宋_GBK"/>
          <w:sz w:val="32"/>
          <w:szCs w:val="32"/>
        </w:rPr>
        <w:t>变化</w:t>
      </w:r>
      <w:r w:rsidR="00773000">
        <w:rPr>
          <w:rFonts w:eastAsia="方正仿宋_GBK" w:hint="eastAsia"/>
          <w:sz w:val="32"/>
          <w:szCs w:val="32"/>
        </w:rPr>
        <w:t>及时</w:t>
      </w:r>
      <w:r w:rsidR="009E30CD">
        <w:rPr>
          <w:rFonts w:eastAsia="方正仿宋_GBK" w:hint="eastAsia"/>
          <w:sz w:val="32"/>
          <w:szCs w:val="32"/>
        </w:rPr>
        <w:t>调整局</w:t>
      </w:r>
      <w:bookmarkStart w:id="0" w:name="_GoBack"/>
      <w:r w:rsidR="009E30CD" w:rsidRPr="009E30CD">
        <w:rPr>
          <w:rFonts w:eastAsia="方正仿宋_GBK" w:hint="eastAsia"/>
          <w:sz w:val="32"/>
          <w:szCs w:val="32"/>
        </w:rPr>
        <w:t>政务公</w:t>
      </w:r>
      <w:bookmarkEnd w:id="0"/>
      <w:r w:rsidR="009E30CD" w:rsidRPr="009E30CD">
        <w:rPr>
          <w:rFonts w:eastAsia="方正仿宋_GBK" w:hint="eastAsia"/>
          <w:sz w:val="32"/>
          <w:szCs w:val="32"/>
        </w:rPr>
        <w:t>开领导小组，由分管领导任组长、各科室负责人为成员，领导小组下设办公室，由局综合科负责日常工作，由民政事务服务中心具体维护。</w:t>
      </w:r>
      <w:r w:rsidR="00773000">
        <w:rPr>
          <w:rFonts w:eastAsia="方正仿宋_GBK" w:hint="eastAsia"/>
          <w:sz w:val="32"/>
          <w:szCs w:val="32"/>
        </w:rPr>
        <w:t>围绕权力运行、政务服务和行政决策等事项，制定政务</w:t>
      </w:r>
      <w:r w:rsidR="005A6BF7">
        <w:rPr>
          <w:rFonts w:eastAsia="方正仿宋_GBK" w:hint="eastAsia"/>
          <w:sz w:val="32"/>
          <w:szCs w:val="32"/>
        </w:rPr>
        <w:t>信息</w:t>
      </w:r>
      <w:r w:rsidR="00E84F5C">
        <w:rPr>
          <w:rFonts w:eastAsia="方正仿宋_GBK" w:hint="eastAsia"/>
          <w:sz w:val="32"/>
          <w:szCs w:val="32"/>
        </w:rPr>
        <w:t>公</w:t>
      </w:r>
      <w:r w:rsidR="00773000">
        <w:rPr>
          <w:rFonts w:eastAsia="方正仿宋_GBK" w:hint="eastAsia"/>
          <w:sz w:val="32"/>
          <w:szCs w:val="32"/>
        </w:rPr>
        <w:t>开工作制度，明确</w:t>
      </w:r>
      <w:r w:rsidR="005A6BF7">
        <w:rPr>
          <w:rFonts w:eastAsia="方正仿宋_GBK" w:hint="eastAsia"/>
          <w:sz w:val="32"/>
          <w:szCs w:val="32"/>
        </w:rPr>
        <w:t>工作分工</w:t>
      </w:r>
      <w:r w:rsidR="009E30CD" w:rsidRPr="009E30CD">
        <w:rPr>
          <w:rFonts w:eastAsia="方正仿宋_GBK" w:hint="eastAsia"/>
          <w:sz w:val="32"/>
          <w:szCs w:val="32"/>
        </w:rPr>
        <w:t>、公开内容、</w:t>
      </w:r>
      <w:r w:rsidR="005A6BF7">
        <w:rPr>
          <w:rFonts w:eastAsia="方正仿宋_GBK" w:hint="eastAsia"/>
          <w:sz w:val="32"/>
          <w:szCs w:val="32"/>
        </w:rPr>
        <w:t>基本要求、公开</w:t>
      </w:r>
      <w:r w:rsidR="005A6BF7">
        <w:rPr>
          <w:rFonts w:eastAsia="方正仿宋_GBK"/>
          <w:sz w:val="32"/>
          <w:szCs w:val="32"/>
        </w:rPr>
        <w:t>程序</w:t>
      </w:r>
      <w:r w:rsidR="009E30CD" w:rsidRPr="009E30CD">
        <w:rPr>
          <w:rFonts w:eastAsia="方正仿宋_GBK" w:hint="eastAsia"/>
          <w:sz w:val="32"/>
          <w:szCs w:val="32"/>
        </w:rPr>
        <w:t>等内容，</w:t>
      </w:r>
      <w:r w:rsidR="005A6BF7">
        <w:rPr>
          <w:rFonts w:eastAsia="方正仿宋_GBK" w:hint="eastAsia"/>
          <w:sz w:val="32"/>
          <w:szCs w:val="32"/>
        </w:rPr>
        <w:t>提高民政局工作</w:t>
      </w:r>
      <w:r w:rsidR="005A6BF7">
        <w:rPr>
          <w:rFonts w:eastAsia="方正仿宋_GBK"/>
          <w:sz w:val="32"/>
          <w:szCs w:val="32"/>
        </w:rPr>
        <w:t>的透明度，</w:t>
      </w:r>
      <w:r w:rsidR="00530ED9">
        <w:rPr>
          <w:rFonts w:eastAsia="方正仿宋_GBK" w:hint="eastAsia"/>
          <w:sz w:val="32"/>
          <w:szCs w:val="32"/>
        </w:rPr>
        <w:t>充分</w:t>
      </w:r>
      <w:r w:rsidR="005A6BF7">
        <w:rPr>
          <w:rFonts w:eastAsia="方正仿宋_GBK" w:hint="eastAsia"/>
          <w:sz w:val="32"/>
          <w:szCs w:val="32"/>
        </w:rPr>
        <w:t>发挥</w:t>
      </w:r>
      <w:r w:rsidR="005A6BF7">
        <w:rPr>
          <w:rFonts w:eastAsia="方正仿宋_GBK"/>
          <w:sz w:val="32"/>
          <w:szCs w:val="32"/>
        </w:rPr>
        <w:t>政府信息</w:t>
      </w:r>
      <w:r w:rsidR="005A6BF7">
        <w:rPr>
          <w:rFonts w:eastAsia="方正仿宋_GBK" w:hint="eastAsia"/>
          <w:sz w:val="32"/>
          <w:szCs w:val="32"/>
        </w:rPr>
        <w:t>的</w:t>
      </w:r>
      <w:r w:rsidR="005A6BF7">
        <w:rPr>
          <w:rFonts w:eastAsia="方正仿宋_GBK"/>
          <w:sz w:val="32"/>
          <w:szCs w:val="32"/>
        </w:rPr>
        <w:t>服</w:t>
      </w:r>
      <w:r w:rsidR="005A6BF7">
        <w:rPr>
          <w:rFonts w:eastAsia="方正仿宋_GBK"/>
          <w:sz w:val="32"/>
          <w:szCs w:val="32"/>
        </w:rPr>
        <w:lastRenderedPageBreak/>
        <w:t>务作用</w:t>
      </w:r>
      <w:r w:rsidR="009E30CD" w:rsidRPr="009E30CD">
        <w:rPr>
          <w:rFonts w:eastAsia="方正仿宋_GBK" w:hint="eastAsia"/>
          <w:sz w:val="32"/>
          <w:szCs w:val="32"/>
        </w:rPr>
        <w:t>。</w:t>
      </w:r>
    </w:p>
    <w:p w:rsidR="00A32CDD" w:rsidRPr="00CC32DD" w:rsidRDefault="00E67582" w:rsidP="00A32CDD">
      <w:pPr>
        <w:widowControl/>
        <w:shd w:val="clear" w:color="auto" w:fill="FFFFFF"/>
        <w:spacing w:line="560" w:lineRule="exact"/>
        <w:ind w:right="55"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 xml:space="preserve">5. </w:t>
      </w:r>
      <w:r w:rsidR="00A32CDD">
        <w:rPr>
          <w:rFonts w:eastAsia="方正仿宋_GBK" w:hint="eastAsia"/>
          <w:color w:val="000000"/>
          <w:kern w:val="0"/>
          <w:sz w:val="32"/>
          <w:szCs w:val="32"/>
        </w:rPr>
        <w:t>监督保障情况</w:t>
      </w:r>
      <w:r w:rsidR="00A32CDD">
        <w:rPr>
          <w:rFonts w:eastAsia="方正仿宋_GBK"/>
          <w:color w:val="000000"/>
          <w:kern w:val="0"/>
          <w:sz w:val="32"/>
          <w:szCs w:val="32"/>
        </w:rPr>
        <w:t>。</w:t>
      </w:r>
      <w:r w:rsidR="00A32CDD" w:rsidRPr="00CC32DD">
        <w:rPr>
          <w:rFonts w:eastAsia="方正仿宋_GBK" w:hint="eastAsia"/>
          <w:sz w:val="32"/>
          <w:szCs w:val="32"/>
        </w:rPr>
        <w:t>按照</w:t>
      </w:r>
      <w:r w:rsidR="00A32CDD" w:rsidRPr="00CC32DD">
        <w:rPr>
          <w:rFonts w:eastAsia="方正仿宋_GBK"/>
          <w:sz w:val="32"/>
          <w:szCs w:val="32"/>
        </w:rPr>
        <w:t>《中华人民共和国政府信息公开条例》</w:t>
      </w:r>
      <w:r w:rsidR="00A32CDD" w:rsidRPr="00CC32DD">
        <w:rPr>
          <w:rFonts w:eastAsia="方正仿宋_GBK" w:hint="eastAsia"/>
          <w:sz w:val="32"/>
          <w:szCs w:val="32"/>
        </w:rPr>
        <w:t>要求，我局规范政府</w:t>
      </w:r>
      <w:r w:rsidR="00A32CDD" w:rsidRPr="00CC32DD">
        <w:rPr>
          <w:rFonts w:eastAsia="方正仿宋_GBK"/>
          <w:sz w:val="32"/>
          <w:szCs w:val="32"/>
        </w:rPr>
        <w:t>信息公开内容</w:t>
      </w:r>
      <w:r w:rsidR="00A32CDD" w:rsidRPr="00CC32DD">
        <w:rPr>
          <w:rFonts w:eastAsia="方正仿宋_GBK" w:hint="eastAsia"/>
          <w:sz w:val="32"/>
          <w:szCs w:val="32"/>
        </w:rPr>
        <w:t>，明确信息</w:t>
      </w:r>
      <w:r w:rsidR="00A32CDD" w:rsidRPr="00CC32DD">
        <w:rPr>
          <w:rFonts w:eastAsia="方正仿宋_GBK"/>
          <w:sz w:val="32"/>
          <w:szCs w:val="32"/>
        </w:rPr>
        <w:t>的</w:t>
      </w:r>
      <w:r w:rsidR="00A32CDD" w:rsidRPr="00CC32DD">
        <w:rPr>
          <w:rFonts w:eastAsia="方正仿宋_GBK" w:hint="eastAsia"/>
          <w:sz w:val="32"/>
          <w:szCs w:val="32"/>
        </w:rPr>
        <w:t>公开原则和公开内容，强调</w:t>
      </w:r>
      <w:r w:rsidR="00A32CDD" w:rsidRPr="00CC32DD">
        <w:rPr>
          <w:rFonts w:eastAsia="方正仿宋_GBK"/>
          <w:sz w:val="32"/>
          <w:szCs w:val="32"/>
        </w:rPr>
        <w:t>政府</w:t>
      </w:r>
      <w:r w:rsidR="00A32CDD" w:rsidRPr="00CC32DD">
        <w:rPr>
          <w:rFonts w:eastAsia="方正仿宋_GBK" w:hint="eastAsia"/>
          <w:sz w:val="32"/>
          <w:szCs w:val="32"/>
        </w:rPr>
        <w:t>发文</w:t>
      </w:r>
      <w:r w:rsidR="00A32CDD" w:rsidRPr="00CC32DD">
        <w:rPr>
          <w:rFonts w:eastAsia="方正仿宋_GBK"/>
          <w:sz w:val="32"/>
          <w:szCs w:val="32"/>
        </w:rPr>
        <w:t>没有特殊</w:t>
      </w:r>
      <w:r w:rsidR="00A32CDD" w:rsidRPr="00CC32DD">
        <w:rPr>
          <w:rFonts w:eastAsia="方正仿宋_GBK" w:hint="eastAsia"/>
          <w:sz w:val="32"/>
          <w:szCs w:val="32"/>
        </w:rPr>
        <w:t>原因</w:t>
      </w:r>
      <w:r w:rsidR="00A32CDD" w:rsidRPr="00CC32DD">
        <w:rPr>
          <w:rFonts w:eastAsia="方正仿宋_GBK"/>
          <w:sz w:val="32"/>
          <w:szCs w:val="32"/>
        </w:rPr>
        <w:t>均应主动公开。</w:t>
      </w:r>
      <w:r w:rsidR="00A32CDD">
        <w:rPr>
          <w:rFonts w:eastAsia="方正仿宋_GBK" w:hint="eastAsia"/>
          <w:sz w:val="32"/>
          <w:szCs w:val="32"/>
        </w:rPr>
        <w:t>将政府</w:t>
      </w:r>
      <w:r w:rsidR="00A32CDD">
        <w:rPr>
          <w:rFonts w:eastAsia="方正仿宋_GBK"/>
          <w:sz w:val="32"/>
          <w:szCs w:val="32"/>
        </w:rPr>
        <w:t>信息公开</w:t>
      </w:r>
      <w:r w:rsidR="00A32CDD">
        <w:rPr>
          <w:rFonts w:eastAsia="方正仿宋_GBK" w:hint="eastAsia"/>
          <w:sz w:val="32"/>
          <w:szCs w:val="32"/>
        </w:rPr>
        <w:t>工作列入</w:t>
      </w:r>
      <w:r w:rsidR="00A32CDD">
        <w:rPr>
          <w:rFonts w:eastAsia="方正仿宋_GBK"/>
          <w:sz w:val="32"/>
          <w:szCs w:val="32"/>
        </w:rPr>
        <w:t>各科室、单位的工作考核，</w:t>
      </w:r>
      <w:r w:rsidR="00637613">
        <w:rPr>
          <w:rFonts w:eastAsia="方正仿宋_GBK" w:hint="eastAsia"/>
          <w:sz w:val="32"/>
          <w:szCs w:val="32"/>
        </w:rPr>
        <w:t>定期</w:t>
      </w:r>
      <w:r w:rsidR="00637613">
        <w:rPr>
          <w:rFonts w:eastAsia="方正仿宋_GBK"/>
          <w:sz w:val="32"/>
          <w:szCs w:val="32"/>
        </w:rPr>
        <w:t>对</w:t>
      </w:r>
      <w:r w:rsidR="00637613" w:rsidRPr="00CC32DD">
        <w:rPr>
          <w:rFonts w:eastAsia="方正仿宋_GBK"/>
          <w:sz w:val="32"/>
          <w:szCs w:val="32"/>
        </w:rPr>
        <w:t>定期进行政府信息公开内容</w:t>
      </w:r>
      <w:r w:rsidR="00637613">
        <w:rPr>
          <w:rFonts w:eastAsia="方正仿宋_GBK" w:hint="eastAsia"/>
          <w:sz w:val="32"/>
          <w:szCs w:val="32"/>
        </w:rPr>
        <w:t>和</w:t>
      </w:r>
      <w:r w:rsidR="00637613" w:rsidRPr="00CC32DD">
        <w:rPr>
          <w:rFonts w:eastAsia="方正仿宋_GBK"/>
          <w:sz w:val="32"/>
          <w:szCs w:val="32"/>
        </w:rPr>
        <w:t>质量</w:t>
      </w:r>
      <w:r w:rsidR="00637613">
        <w:rPr>
          <w:rFonts w:eastAsia="方正仿宋_GBK" w:hint="eastAsia"/>
          <w:sz w:val="32"/>
          <w:szCs w:val="32"/>
        </w:rPr>
        <w:t>进行</w:t>
      </w:r>
      <w:r w:rsidR="00637613">
        <w:rPr>
          <w:rFonts w:eastAsia="方正仿宋_GBK"/>
          <w:sz w:val="32"/>
          <w:szCs w:val="32"/>
        </w:rPr>
        <w:t>检查</w:t>
      </w:r>
      <w:r w:rsidR="00637613">
        <w:rPr>
          <w:rFonts w:eastAsia="方正仿宋_GBK" w:hint="eastAsia"/>
          <w:sz w:val="32"/>
          <w:szCs w:val="32"/>
        </w:rPr>
        <w:t>。</w:t>
      </w:r>
    </w:p>
    <w:p w:rsidR="00A32CDD" w:rsidRDefault="00A32CDD" w:rsidP="00A32C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000" w:firstRow="0" w:lastRow="0" w:firstColumn="0" w:lastColumn="0" w:noHBand="0" w:noVBand="0"/>
      </w:tblPr>
      <w:tblGrid>
        <w:gridCol w:w="3113"/>
        <w:gridCol w:w="1875"/>
        <w:gridCol w:w="1271"/>
        <w:gridCol w:w="1881"/>
      </w:tblGrid>
      <w:tr w:rsidR="00A32CDD" w:rsidTr="00C328AE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A32CDD" w:rsidTr="00C328A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现行有效件数</w:t>
            </w:r>
          </w:p>
        </w:tc>
      </w:tr>
      <w:tr w:rsidR="00A32CDD" w:rsidTr="00C328A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="00E45B6D"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="00E45B6D"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E45B6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A32CDD" w:rsidTr="00C328A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="00E45B6D"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="00E45B6D">
              <w:rPr>
                <w:rFonts w:ascii="宋体" w:eastAsia="宋体" w:hAns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E45B6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A32CDD" w:rsidTr="00C328AE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A32CDD" w:rsidTr="00C328A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A32CDD" w:rsidTr="00C328A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E45B6D" w:rsidP="006243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  <w:r w:rsidR="00624301">
              <w:rPr>
                <w:rFonts w:ascii="宋体" w:eastAsia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</w:tr>
      <w:tr w:rsidR="00A32CDD" w:rsidTr="00C328AE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A32CDD" w:rsidTr="00C328A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A32CDD" w:rsidTr="00C328AE">
        <w:trPr>
          <w:trHeight w:val="57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E45B6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A32CDD" w:rsidTr="00C328A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E45B6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A32CDD" w:rsidTr="00C328AE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A32CDD" w:rsidTr="00C328A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:rsidR="00A32CDD" w:rsidTr="00C328AE">
        <w:trPr>
          <w:trHeight w:val="70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2CDD" w:rsidRDefault="00E45B6D" w:rsidP="00E45B6D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A32CDD" w:rsidRDefault="00A32CDD" w:rsidP="00A32CDD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A32CDD" w:rsidRDefault="00A32CDD" w:rsidP="00A32C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847"/>
        <w:gridCol w:w="2093"/>
        <w:gridCol w:w="813"/>
        <w:gridCol w:w="755"/>
        <w:gridCol w:w="755"/>
        <w:gridCol w:w="813"/>
        <w:gridCol w:w="973"/>
        <w:gridCol w:w="711"/>
        <w:gridCol w:w="695"/>
      </w:tblGrid>
      <w:tr w:rsidR="00A32CDD" w:rsidTr="00C328AE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申请人情况</w:t>
            </w:r>
          </w:p>
        </w:tc>
      </w:tr>
      <w:tr w:rsidR="00A32CDD" w:rsidTr="00C328AE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总计</w:t>
            </w:r>
          </w:p>
        </w:tc>
      </w:tr>
      <w:tr w:rsidR="00A32CDD" w:rsidTr="00C328AE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CDD" w:rsidTr="00C328AE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2</w:t>
            </w:r>
          </w:p>
        </w:tc>
      </w:tr>
      <w:tr w:rsidR="00A32CDD" w:rsidTr="00C328AE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E45B6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  <w:r w:rsidR="00A32CDD"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</w:tr>
      <w:tr w:rsidR="00A32CDD" w:rsidTr="00C328A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E45B6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  <w:r w:rsidR="00A32CDD"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E45B6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  <w:r w:rsidR="00A32CDD"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</w:tr>
      <w:tr w:rsidR="00A32CD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E45B6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</w:t>
            </w:r>
            <w:r w:rsidR="00A32CDD"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E45B6D">
              <w:rPr>
                <w:rFonts w:ascii="Calibri" w:eastAsia="宋体" w:hAnsi="Calibri"/>
                <w:color w:val="333333"/>
                <w:sz w:val="20"/>
              </w:rPr>
              <w:t>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（三）不予公开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C71C2B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C71C2B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C71C2B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2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5.属于三类内部事务信息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</w:rPr>
              <w:t>（四）无法提供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</w:rPr>
              <w:t>（五）</w:t>
            </w:r>
            <w:r>
              <w:rPr>
                <w:rFonts w:ascii="楷体" w:eastAsia="楷体" w:hAnsi="楷体" w:cs="宋体" w:hint="eastAsia"/>
                <w:color w:val="333333"/>
                <w:sz w:val="20"/>
              </w:rPr>
              <w:lastRenderedPageBreak/>
              <w:t>不予处理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lastRenderedPageBreak/>
              <w:t>1.信访举报投诉类申</w:t>
            </w: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lastRenderedPageBreak/>
              <w:t>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lastRenderedPageBreak/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（六）其他处理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1.申请人无正当理由逾期不补正、行政机关不再处理其他政府信息公开申请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2.申请人逾期未按收费通知要求缴纳费用、行政机关不再处理其政府信息公开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trHeight w:val="2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3.其他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  <w:tr w:rsidR="00E45B6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（七）总计</w:t>
            </w: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C71C2B" w:rsidP="00E45B6D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2</w:t>
            </w:r>
          </w:p>
        </w:tc>
      </w:tr>
      <w:tr w:rsidR="00E45B6D" w:rsidTr="00C328AE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0 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B6D" w:rsidRDefault="00E45B6D" w:rsidP="00E45B6D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0</w:t>
            </w:r>
          </w:p>
        </w:tc>
      </w:tr>
    </w:tbl>
    <w:p w:rsidR="00A32CDD" w:rsidRDefault="00A32CDD" w:rsidP="00A32C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32CDD" w:rsidTr="00C328AE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行政诉讼</w:t>
            </w:r>
          </w:p>
        </w:tc>
      </w:tr>
      <w:tr w:rsidR="00A32CDD" w:rsidTr="00C328A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复议后起诉</w:t>
            </w:r>
          </w:p>
        </w:tc>
      </w:tr>
      <w:tr w:rsidR="00A32CDD" w:rsidTr="00C328A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A32CDD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A32CDD" w:rsidTr="00C328AE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77D30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77D3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DD" w:rsidRDefault="00C77D30" w:rsidP="00C328AE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A32CDD" w:rsidRDefault="00A32CDD" w:rsidP="00A32C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五、存在的主要问题及改进情况</w:t>
      </w:r>
    </w:p>
    <w:p w:rsidR="00A32CDD" w:rsidRPr="00637613" w:rsidRDefault="00637613" w:rsidP="00A32C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我局政府信息公开存在的主要</w:t>
      </w:r>
      <w:r>
        <w:rPr>
          <w:rFonts w:eastAsia="方正仿宋_GBK" w:hint="eastAsia"/>
          <w:sz w:val="32"/>
          <w:szCs w:val="32"/>
        </w:rPr>
        <w:t>问题</w:t>
      </w:r>
      <w:r>
        <w:rPr>
          <w:rFonts w:eastAsia="方正仿宋_GBK"/>
          <w:sz w:val="32"/>
          <w:szCs w:val="32"/>
        </w:rPr>
        <w:t>为</w:t>
      </w:r>
      <w:r>
        <w:rPr>
          <w:rFonts w:eastAsia="方正仿宋_GBK" w:hint="eastAsia"/>
          <w:sz w:val="32"/>
          <w:szCs w:val="32"/>
        </w:rPr>
        <w:t>对上级的</w:t>
      </w:r>
      <w:r>
        <w:rPr>
          <w:rFonts w:eastAsia="方正仿宋_GBK"/>
          <w:sz w:val="32"/>
          <w:szCs w:val="32"/>
        </w:rPr>
        <w:t>政策</w:t>
      </w:r>
      <w:r>
        <w:rPr>
          <w:rFonts w:eastAsia="方正仿宋_GBK"/>
          <w:sz w:val="32"/>
          <w:szCs w:val="32"/>
        </w:rPr>
        <w:lastRenderedPageBreak/>
        <w:t>解读较少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在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年我</w:t>
      </w:r>
      <w:r>
        <w:rPr>
          <w:rFonts w:eastAsia="方正仿宋_GBK"/>
          <w:sz w:val="32"/>
          <w:szCs w:val="32"/>
        </w:rPr>
        <w:t>局加强</w:t>
      </w:r>
      <w:r>
        <w:rPr>
          <w:rFonts w:eastAsia="方正仿宋_GBK" w:hint="eastAsia"/>
          <w:sz w:val="32"/>
          <w:szCs w:val="32"/>
        </w:rPr>
        <w:t>政府信息</w:t>
      </w:r>
      <w:r>
        <w:rPr>
          <w:rFonts w:eastAsia="方正仿宋_GBK"/>
          <w:sz w:val="32"/>
          <w:szCs w:val="32"/>
        </w:rPr>
        <w:t>公开</w:t>
      </w:r>
      <w:r>
        <w:rPr>
          <w:rFonts w:eastAsia="方正仿宋_GBK" w:hint="eastAsia"/>
          <w:sz w:val="32"/>
          <w:szCs w:val="32"/>
        </w:rPr>
        <w:t>工作力度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要求各科室</w:t>
      </w:r>
      <w:r>
        <w:rPr>
          <w:rFonts w:eastAsia="方正仿宋_GBK"/>
          <w:sz w:val="32"/>
          <w:szCs w:val="32"/>
        </w:rPr>
        <w:t>、单位</w:t>
      </w:r>
      <w:r>
        <w:rPr>
          <w:rFonts w:eastAsia="方正仿宋_GBK" w:hint="eastAsia"/>
          <w:sz w:val="32"/>
          <w:szCs w:val="32"/>
        </w:rPr>
        <w:t>利用政府</w:t>
      </w:r>
      <w:r>
        <w:rPr>
          <w:rFonts w:eastAsia="方正仿宋_GBK"/>
          <w:sz w:val="32"/>
          <w:szCs w:val="32"/>
        </w:rPr>
        <w:t>网站详细解读上级新颁布和修订的政策</w:t>
      </w:r>
      <w:r>
        <w:rPr>
          <w:rFonts w:eastAsia="方正仿宋_GBK" w:hint="eastAsia"/>
          <w:sz w:val="32"/>
          <w:szCs w:val="32"/>
        </w:rPr>
        <w:t>文件</w:t>
      </w:r>
      <w:r>
        <w:rPr>
          <w:rFonts w:eastAsia="方正仿宋_GBK"/>
          <w:sz w:val="32"/>
          <w:szCs w:val="32"/>
        </w:rPr>
        <w:t>，大力宣传文件精神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让更多</w:t>
      </w:r>
      <w:r>
        <w:rPr>
          <w:rFonts w:eastAsia="方正仿宋_GBK" w:hint="eastAsia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群众了解民政领域的</w:t>
      </w:r>
      <w:r>
        <w:rPr>
          <w:rFonts w:eastAsia="方正仿宋_GBK" w:hint="eastAsia"/>
          <w:sz w:val="32"/>
          <w:szCs w:val="32"/>
        </w:rPr>
        <w:t>政策</w:t>
      </w:r>
      <w:r>
        <w:rPr>
          <w:rFonts w:eastAsia="方正仿宋_GBK"/>
          <w:sz w:val="32"/>
          <w:szCs w:val="32"/>
        </w:rPr>
        <w:t>文件。</w:t>
      </w:r>
    </w:p>
    <w:p w:rsidR="00A32CDD" w:rsidRDefault="00A32CDD" w:rsidP="00A32CD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六、其他需要报告的事项</w:t>
      </w:r>
    </w:p>
    <w:p w:rsidR="00A32CDD" w:rsidRDefault="00C77D30" w:rsidP="00A32CD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本机关本</w:t>
      </w:r>
      <w:r>
        <w:rPr>
          <w:rFonts w:eastAsia="方正仿宋_GBK"/>
          <w:sz w:val="32"/>
          <w:szCs w:val="32"/>
        </w:rPr>
        <w:t>年度未收取政府信息公开处理费</w:t>
      </w:r>
      <w:r>
        <w:rPr>
          <w:rFonts w:eastAsia="方正仿宋_GBK" w:hint="eastAsia"/>
          <w:sz w:val="32"/>
          <w:szCs w:val="32"/>
        </w:rPr>
        <w:t>。</w:t>
      </w:r>
    </w:p>
    <w:p w:rsidR="0006508C" w:rsidRPr="00072067" w:rsidRDefault="0006508C"/>
    <w:sectPr w:rsidR="0006508C" w:rsidRPr="00072067" w:rsidSect="00A32CDD">
      <w:pgSz w:w="11906" w:h="16838"/>
      <w:pgMar w:top="204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9A" w:rsidRDefault="008A3D9A" w:rsidP="00C71C2B">
      <w:r>
        <w:separator/>
      </w:r>
    </w:p>
  </w:endnote>
  <w:endnote w:type="continuationSeparator" w:id="0">
    <w:p w:rsidR="008A3D9A" w:rsidRDefault="008A3D9A" w:rsidP="00C7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9A" w:rsidRDefault="008A3D9A" w:rsidP="00C71C2B">
      <w:r>
        <w:separator/>
      </w:r>
    </w:p>
  </w:footnote>
  <w:footnote w:type="continuationSeparator" w:id="0">
    <w:p w:rsidR="008A3D9A" w:rsidRDefault="008A3D9A" w:rsidP="00C7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2043C9"/>
    <w:multiLevelType w:val="singleLevel"/>
    <w:tmpl w:val="A02043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CDD"/>
    <w:rsid w:val="0006508C"/>
    <w:rsid w:val="00072067"/>
    <w:rsid w:val="00117855"/>
    <w:rsid w:val="001633DA"/>
    <w:rsid w:val="001955BA"/>
    <w:rsid w:val="001A4C04"/>
    <w:rsid w:val="002222E1"/>
    <w:rsid w:val="0028575A"/>
    <w:rsid w:val="002A5B9D"/>
    <w:rsid w:val="002E5DD2"/>
    <w:rsid w:val="0039115F"/>
    <w:rsid w:val="00512510"/>
    <w:rsid w:val="00530ED9"/>
    <w:rsid w:val="00533214"/>
    <w:rsid w:val="0055047A"/>
    <w:rsid w:val="005A6BF7"/>
    <w:rsid w:val="005E137F"/>
    <w:rsid w:val="00612FB4"/>
    <w:rsid w:val="00624301"/>
    <w:rsid w:val="00637613"/>
    <w:rsid w:val="00676020"/>
    <w:rsid w:val="006D2808"/>
    <w:rsid w:val="00722DFC"/>
    <w:rsid w:val="00773000"/>
    <w:rsid w:val="00804291"/>
    <w:rsid w:val="008A3D9A"/>
    <w:rsid w:val="008F6D69"/>
    <w:rsid w:val="00916084"/>
    <w:rsid w:val="00960174"/>
    <w:rsid w:val="00961210"/>
    <w:rsid w:val="009C13A9"/>
    <w:rsid w:val="009D4C95"/>
    <w:rsid w:val="009E09A0"/>
    <w:rsid w:val="009E30CD"/>
    <w:rsid w:val="00A20E05"/>
    <w:rsid w:val="00A32CDD"/>
    <w:rsid w:val="00A50806"/>
    <w:rsid w:val="00AC5BC6"/>
    <w:rsid w:val="00BA69B3"/>
    <w:rsid w:val="00BC671E"/>
    <w:rsid w:val="00C41EB6"/>
    <w:rsid w:val="00C501EB"/>
    <w:rsid w:val="00C56731"/>
    <w:rsid w:val="00C71C2B"/>
    <w:rsid w:val="00C77D30"/>
    <w:rsid w:val="00D25A18"/>
    <w:rsid w:val="00D426AA"/>
    <w:rsid w:val="00D67519"/>
    <w:rsid w:val="00E073EB"/>
    <w:rsid w:val="00E42D18"/>
    <w:rsid w:val="00E45B6D"/>
    <w:rsid w:val="00E67582"/>
    <w:rsid w:val="00E84F5C"/>
    <w:rsid w:val="00EC3F8A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B78C5-85ED-4A44-989F-78D915D8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DD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3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301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1C2B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1C2B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337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徐舒(xushu)</dc:creator>
  <cp:keywords/>
  <dc:description/>
  <cp:lastModifiedBy>Microsoft</cp:lastModifiedBy>
  <cp:revision>9</cp:revision>
  <cp:lastPrinted>2024-01-04T03:15:00Z</cp:lastPrinted>
  <dcterms:created xsi:type="dcterms:W3CDTF">2024-01-03T07:53:00Z</dcterms:created>
  <dcterms:modified xsi:type="dcterms:W3CDTF">2024-07-23T17:13:00Z</dcterms:modified>
</cp:coreProperties>
</file>