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建邺区外地高校毕业生来宁面试补贴2023年11月</w:t>
      </w:r>
    </w:p>
    <w:p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审核通过人员名单</w:t>
      </w:r>
    </w:p>
    <w:p>
      <w:pPr>
        <w:jc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tbl>
      <w:tblPr>
        <w:tblStyle w:val="6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416"/>
        <w:gridCol w:w="63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eastAsia="宋体" w:cs="Arial"/>
                <w:bCs/>
                <w:color w:val="000000"/>
                <w:kern w:val="0"/>
                <w:sz w:val="22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孙浩宇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龚涛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陆泓谕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李晓娟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焦颖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李福慧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杨郭飞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南京万得资讯科技有限公司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祝婧媛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戴丽娜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方聪勇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贾叶叶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王佳杰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程远飞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褚楚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陈怡雯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中国出口信用保险公司江苏分公司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马训德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徐子杰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中国出口信用保险公司江苏分公司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韩冬燕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南京草彩科技有限公司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袁孝慈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胡宇豪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沈婉琳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南京土星信息科技有限公司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周梓默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侯博文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岳婉晴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杨凯迪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王甜甜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郭阎竹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秦宇航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胡华婷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张子扬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孙佳宁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南京捷展服装商贸有限公司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王玮霞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蔡金洋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龙超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石安妮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朱昱昊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季一鸣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郑平阳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张恒阳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王文宇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佟画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李功明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孟一鸣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李嘉栋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赵德昊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中通服网盈科技有限公司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黄自强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訾国霈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江苏省农村信用社联合社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刘奕伶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中国邮政储蓄银行股份有限公司江苏省分行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刘泽伟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中国邮政储蓄银行股份有限公司江苏省分行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姚思嘉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韩湘婷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徐江坤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韩剑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谷家倩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张绪延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张效曾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姜望涵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邹跨世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姚泽阳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吕肖童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赵万祥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毕文苑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孙守严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方星杰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宫国庆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刘濮源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梁亦璇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陈茹茹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苏交科集团股份有限公司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王熙晨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施梦娴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张莎莎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周正东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彭炜键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桑淦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王耽耽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辛志强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白欣怡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王泊然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吕天瑞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程曼西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杨德高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凌宇瑶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刘宗晟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段云龙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中国核工业华兴建设有限公司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张恒瑞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邱孝敬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朱智妍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孙元青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刘斌斌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段占泉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汤少玮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李婧柳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薛韫林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朱欣宇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李玉贤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王佳昊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张萌萌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张梦欣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王少岩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孔颖莹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郭梦婷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万浩然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杨芸鹤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叶选繁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王鹏博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李昀翔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何雨昂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邵旦妮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付佳一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杨蓥浠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张柯柯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南京威翔科技有限公司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程海宽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祝鹏杰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胡华萍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翁业勋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苑云歌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江苏省农村信用社联合社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仲雅慧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钱子鸣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洪恺廷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王晔白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徐天宇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杨睿思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立信会计师事务所（特殊普通合伙）江苏分所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王宇飞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靖子轩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李一珂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张程功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南京桓溢鼎厨具有限公司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屠泽榕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邝逸伦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丁洪涛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凃芯怡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黄静文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张嘉恒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张琪润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傅翰林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郑伟明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耿凯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田梦寒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方远鹏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中国核工业华兴建设有限公司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顾子涵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任宏韬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马千然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王爽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洪俐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王耀振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南京明基医院有限公司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秦诗洋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冯少鹏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陆帆帆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杨斌钰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李昭阳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李海鑫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张志伟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陈健玲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刘卓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许俊风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李茂晨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金方康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徐欣睿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顾晓冰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孔梦露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陈志磊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顾翔宇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中国邮政储蓄银行股份有限公司江苏省分行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尹睿琦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王怡萱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曹雨萌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姚金娜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天衡会计师事务所（特殊普通合伙）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朱亚琴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马路明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江苏深信服智能科技有限公司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严冬雨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立信会计师事务所（特殊普通合伙）江苏分所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华泰证券股份有限公司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杨汐文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王春龙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江中宇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尚冲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田滢淼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谈赟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陆瑾瑜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霍连烨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钟晓晨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孙珏婷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张竞一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董骏腾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北京银行股份有限公司南京分行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郭云芬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熊可馨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江苏普劳恩文化发展有限公司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陈楠楠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汤明珠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苏州大禹数字文化科技集团有限公司南京分公司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石欢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陈诗雨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陈浩然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韦学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薛晨星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南京国睿防务系统有限公司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王梦月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张龙杰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秦蜜源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习思雨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汤颖颖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周倩怡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瑞幸咖啡（南京）有限公司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杨知凝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辛宜骁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杜禹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童启辉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杨兆晗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丁羽辰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章晶晶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郭非凡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于海天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李中一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韩雨峰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蔡自蕊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南京市测绘勘察研究院股份有限公司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王欣然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朱如芳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周华生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王盼盼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通联数据股份公司南京分公司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段隆鑫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江苏建科工程咨询有限公司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黎鹏州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李沐阳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栾明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张泽堃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南京国睿防务系统有限公司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刘文文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前锦网络信息技术（上海）有限公司南京分公司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闫旭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赵国文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肖群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南京廷湖置业有限公司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中工资源贸易有限公司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王紫薇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蒋孝风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姜朝辉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朱亚敏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朱年宇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南京万得资讯科技有限公司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楚嘉俊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中创智联科技（江苏）有限公司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彭雪怡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南京华油荟科技发展有限公司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徐玉宝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南京笛声网络科技有限公司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毛嘉诚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马君君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南京聚志网创电子商务有限公司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张昊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杨春燕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卢心怡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张世妍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程旻希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梁怡航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中冶华天南京工程技术有限公司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刘皓楠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谷松林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朱涵臻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中国邮政储蓄银行股份有限公司江苏省分行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王子怡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中国邮政储蓄银行股份有限公司江苏省分行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孙思宇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江苏益诚会计师事务所（普通合伙）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管书悦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王华明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华思怡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赖俊伟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江苏深信服智能科技有限公司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王致远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杨巾慧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周珂珂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翟景涛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南京古田化工有限公司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徐有珩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孙子然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苏雍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米佳朋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张昊杰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黄喜钦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江苏省城镇与乡村规划设计院有限公司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田浩川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陈玉洁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中创智联科技（江苏）有限公司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孙青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刘闽志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徐业帆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华泰证券股份有限公司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柴逸飞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吴沛其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计冬燕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左翔宇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钱诗懿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中国出口信用保险公司江苏分公司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朱筱童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南京海云熙商务咨询有限公司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张敏琴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江苏省农村信用社联合社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陈一佳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胡可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张雅菲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王汝建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中国移动通信集团江苏有限公司南京分公司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徐思博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王逸辰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杨荔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何鑫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江苏深信服智能科技有限公司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伋基通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江苏圣典律师事务所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陈宏阳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南京科迅培训有限公司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乔钰淼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牛高远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南京国睿防务系统有限公司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朱敬文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王道蔚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杨雪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跨海科技（南京）有限公司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李林轩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中国出口信用保险公司江苏分公司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吴竞卓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邹先楚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李雨晴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张梦轩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朱佳羚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费旭辉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赵子威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中国出口信用保险公司江苏分公司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张新玉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中国联合网络通信有限公司南京软件研究院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陈欣悦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杜帅诚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南京万得资讯科技有限公司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邢瑞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中国移动通信集团江苏有限公司南京分公司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杨金荣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刘姝宏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孙忠奎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何淑娴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韩宗炎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吴天宇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侯冠旺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张政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唐知谦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顾力菲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南京万科物业管理有限公司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葛志莲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张凝轩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中国移动通信集团江苏有限公司南京分公司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舒乐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中国移动通信集团江苏有限公司南京分公司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吴羽婕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肖振宇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刘晓慧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南京万得资讯科技有限公司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刘沛轩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刘金娜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蒋馨月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高含香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广东保伦电子股份有限公司南京分公司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吴雨铮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程相龙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南京证券股份有限公司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曹玉龙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江苏苏宁银行股份有限公司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王小龙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曹天娇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苏银理财有限责任公司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刘佳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南京每天文化传媒有限公司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汪雅致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付耀辉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朱姝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罗文超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赖泽淦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关茹星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交通银行股份有限公司江苏省分行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张慧敏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南京柒盒子数字科技有限公司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张翼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江苏金融租赁股份有限公司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朱兴君</w:t>
            </w:r>
          </w:p>
        </w:tc>
        <w:tc>
          <w:tcPr>
            <w:tcW w:w="6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南京百胜通讯设备有限公司</w:t>
            </w:r>
          </w:p>
        </w:tc>
      </w:tr>
    </w:tbl>
    <w:p>
      <w:pPr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sectPr>
      <w:pgSz w:w="11906" w:h="16838"/>
      <w:pgMar w:top="1418" w:right="1797" w:bottom="153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7E6D"/>
    <w:rsid w:val="0000284D"/>
    <w:rsid w:val="00090F2A"/>
    <w:rsid w:val="000D3B49"/>
    <w:rsid w:val="000F4A44"/>
    <w:rsid w:val="00153EB9"/>
    <w:rsid w:val="0019368F"/>
    <w:rsid w:val="001B72D8"/>
    <w:rsid w:val="00262811"/>
    <w:rsid w:val="002B020A"/>
    <w:rsid w:val="002C3100"/>
    <w:rsid w:val="00307A2A"/>
    <w:rsid w:val="0036303B"/>
    <w:rsid w:val="003B69B3"/>
    <w:rsid w:val="003F4CE1"/>
    <w:rsid w:val="003F4E28"/>
    <w:rsid w:val="00421C62"/>
    <w:rsid w:val="004414D4"/>
    <w:rsid w:val="004427DF"/>
    <w:rsid w:val="00453CFF"/>
    <w:rsid w:val="004F71DF"/>
    <w:rsid w:val="00502250"/>
    <w:rsid w:val="00504259"/>
    <w:rsid w:val="00521131"/>
    <w:rsid w:val="005463B9"/>
    <w:rsid w:val="005919D9"/>
    <w:rsid w:val="005A1245"/>
    <w:rsid w:val="005D7EA7"/>
    <w:rsid w:val="00625D0B"/>
    <w:rsid w:val="006730B4"/>
    <w:rsid w:val="006C707D"/>
    <w:rsid w:val="006F427A"/>
    <w:rsid w:val="007450B7"/>
    <w:rsid w:val="00747545"/>
    <w:rsid w:val="00764E6E"/>
    <w:rsid w:val="00784BC2"/>
    <w:rsid w:val="007C7665"/>
    <w:rsid w:val="007D4D16"/>
    <w:rsid w:val="0080308F"/>
    <w:rsid w:val="00807B36"/>
    <w:rsid w:val="00835D21"/>
    <w:rsid w:val="008424E6"/>
    <w:rsid w:val="00854E7E"/>
    <w:rsid w:val="00882F00"/>
    <w:rsid w:val="00885630"/>
    <w:rsid w:val="008A6672"/>
    <w:rsid w:val="008F1BB2"/>
    <w:rsid w:val="00966B04"/>
    <w:rsid w:val="00984576"/>
    <w:rsid w:val="0099441C"/>
    <w:rsid w:val="009E4D41"/>
    <w:rsid w:val="009F25BB"/>
    <w:rsid w:val="00A12F26"/>
    <w:rsid w:val="00A2022D"/>
    <w:rsid w:val="00A53904"/>
    <w:rsid w:val="00A73C7C"/>
    <w:rsid w:val="00A810EA"/>
    <w:rsid w:val="00AB2C30"/>
    <w:rsid w:val="00AE7E6D"/>
    <w:rsid w:val="00B22149"/>
    <w:rsid w:val="00B61C57"/>
    <w:rsid w:val="00BE1A7B"/>
    <w:rsid w:val="00BF1ABC"/>
    <w:rsid w:val="00C3068C"/>
    <w:rsid w:val="00D97EDD"/>
    <w:rsid w:val="00F1202F"/>
    <w:rsid w:val="00F41761"/>
    <w:rsid w:val="00FA2422"/>
    <w:rsid w:val="05BB620E"/>
    <w:rsid w:val="05BE20BB"/>
    <w:rsid w:val="07F34FB0"/>
    <w:rsid w:val="091E26D8"/>
    <w:rsid w:val="10025B0D"/>
    <w:rsid w:val="145D0109"/>
    <w:rsid w:val="15766B67"/>
    <w:rsid w:val="19F1500A"/>
    <w:rsid w:val="2360082F"/>
    <w:rsid w:val="2CBF1612"/>
    <w:rsid w:val="371E7C68"/>
    <w:rsid w:val="384974ED"/>
    <w:rsid w:val="391268AE"/>
    <w:rsid w:val="3BB26C53"/>
    <w:rsid w:val="3D216DA5"/>
    <w:rsid w:val="41D32F7E"/>
    <w:rsid w:val="46162047"/>
    <w:rsid w:val="4A1D6DED"/>
    <w:rsid w:val="5512575B"/>
    <w:rsid w:val="57175FCA"/>
    <w:rsid w:val="5B5313D3"/>
    <w:rsid w:val="5D963FB3"/>
    <w:rsid w:val="638E18A3"/>
    <w:rsid w:val="642C0EFB"/>
    <w:rsid w:val="6AD622F8"/>
    <w:rsid w:val="6B9F584D"/>
    <w:rsid w:val="6C4756B7"/>
    <w:rsid w:val="6DDB28C1"/>
    <w:rsid w:val="6E727658"/>
    <w:rsid w:val="715134BE"/>
    <w:rsid w:val="72336618"/>
    <w:rsid w:val="757D3AC7"/>
    <w:rsid w:val="772D3CBE"/>
    <w:rsid w:val="7E582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楷体_GB2312"/>
      <w:b/>
      <w:sz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link w:val="2"/>
    <w:qFormat/>
    <w:uiPriority w:val="0"/>
    <w:rPr>
      <w:rFonts w:ascii="Arial" w:hAnsi="Arial" w:eastAsia="楷体_GB2312"/>
      <w:b/>
      <w:sz w:val="30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  <w:style w:type="character" w:customStyle="1" w:styleId="12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C00B-41DC-492E-93DF-293C999C12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1367</Words>
  <Characters>7795</Characters>
  <Lines>64</Lines>
  <Paragraphs>18</Paragraphs>
  <TotalTime>17</TotalTime>
  <ScaleCrop>false</ScaleCrop>
  <LinksUpToDate>false</LinksUpToDate>
  <CharactersWithSpaces>9144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2018-07-13T07:20:00Z</dcterms:created>
  <dc:creator>微软用户</dc:creator>
  <cp:lastModifiedBy>Administrator</cp:lastModifiedBy>
  <cp:lastPrinted>2020-07-15T01:36:00Z</cp:lastPrinted>
  <dcterms:modified xsi:type="dcterms:W3CDTF">2023-12-27T02:24:42Z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C035629B740543988FDA401B8A42025F</vt:lpwstr>
  </property>
</Properties>
</file>