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440" w:tblpY="2880"/>
        <w:tblOverlap w:val="never"/>
        <w:tblW w:w="0" w:type="auto"/>
        <w:tblLook w:val="04A0" w:firstRow="1" w:lastRow="0" w:firstColumn="1" w:lastColumn="0" w:noHBand="0" w:noVBand="1"/>
      </w:tblPr>
      <w:tblGrid>
        <w:gridCol w:w="2570"/>
        <w:gridCol w:w="5287"/>
        <w:gridCol w:w="3775"/>
        <w:gridCol w:w="2542"/>
      </w:tblGrid>
      <w:tr w:rsidR="00526E81">
        <w:trPr>
          <w:trHeight w:val="290"/>
        </w:trPr>
        <w:tc>
          <w:tcPr>
            <w:tcW w:w="2570" w:type="dxa"/>
            <w:vAlign w:val="center"/>
          </w:tcPr>
          <w:p w:rsidR="00526E81" w:rsidRDefault="003B4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机构名称</w:t>
            </w:r>
          </w:p>
        </w:tc>
        <w:tc>
          <w:tcPr>
            <w:tcW w:w="5287" w:type="dxa"/>
            <w:vAlign w:val="center"/>
          </w:tcPr>
          <w:p w:rsidR="00526E81" w:rsidRDefault="003B4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开放时间</w:t>
            </w:r>
          </w:p>
        </w:tc>
        <w:tc>
          <w:tcPr>
            <w:tcW w:w="3775" w:type="dxa"/>
            <w:vAlign w:val="center"/>
          </w:tcPr>
          <w:p w:rsidR="00526E81" w:rsidRDefault="003B4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机构地址</w:t>
            </w:r>
          </w:p>
        </w:tc>
        <w:tc>
          <w:tcPr>
            <w:tcW w:w="2542" w:type="dxa"/>
            <w:vAlign w:val="center"/>
          </w:tcPr>
          <w:p w:rsidR="00526E81" w:rsidRDefault="003B4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526E81">
        <w:trPr>
          <w:trHeight w:val="4633"/>
        </w:trPr>
        <w:tc>
          <w:tcPr>
            <w:tcW w:w="2570" w:type="dxa"/>
            <w:vAlign w:val="center"/>
          </w:tcPr>
          <w:p w:rsidR="00526E81" w:rsidRDefault="003B4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建邺区图书馆</w:t>
            </w:r>
          </w:p>
        </w:tc>
        <w:tc>
          <w:tcPr>
            <w:tcW w:w="5287" w:type="dxa"/>
            <w:vAlign w:val="center"/>
          </w:tcPr>
          <w:p w:rsidR="00526E81" w:rsidRDefault="003B4744" w:rsidP="003B474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建邺区图书馆实行全年免费对外开放。位于图书馆一层的少儿读者服务窗口开放时间为每天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00-18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（周三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00-11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）；位于图书馆二层的成人读者服务窗口开放时间为每天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00-23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（周三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00-11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）；位于图书馆二层南区的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小时服务区域开放时间为全天开放（每周三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至次日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闭馆）。节假日及特殊情况临时改动开放时间将提前公告，读者朋友可以关注</w:t>
            </w:r>
            <w:bookmarkStart w:id="0" w:name="_GoBack"/>
            <w:r>
              <w:rPr>
                <w:rFonts w:hint="eastAsia"/>
                <w:sz w:val="24"/>
              </w:rPr>
              <w:t>微信</w:t>
            </w:r>
            <w:bookmarkEnd w:id="0"/>
            <w:r>
              <w:rPr>
                <w:rFonts w:hint="eastAsia"/>
                <w:sz w:val="24"/>
              </w:rPr>
              <w:t>公众</w:t>
            </w:r>
            <w:r>
              <w:rPr>
                <w:rFonts w:hint="eastAsia"/>
                <w:sz w:val="24"/>
              </w:rPr>
              <w:t>号“建邺区图书馆”，了解最新信息。</w:t>
            </w:r>
          </w:p>
        </w:tc>
        <w:tc>
          <w:tcPr>
            <w:tcW w:w="3775" w:type="dxa"/>
            <w:vAlign w:val="center"/>
          </w:tcPr>
          <w:p w:rsidR="00526E81" w:rsidRDefault="003B474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江</w:t>
            </w:r>
            <w:r>
              <w:rPr>
                <w:rFonts w:hint="eastAsia"/>
                <w:sz w:val="24"/>
              </w:rPr>
              <w:t>苏省</w:t>
            </w:r>
            <w:r>
              <w:rPr>
                <w:rFonts w:hint="eastAsia"/>
                <w:sz w:val="24"/>
              </w:rPr>
              <w:t>南京市建邺区雨润大街</w:t>
            </w:r>
            <w:r>
              <w:rPr>
                <w:rFonts w:hint="eastAsia"/>
                <w:sz w:val="24"/>
              </w:rPr>
              <w:t>99</w:t>
            </w:r>
            <w:r>
              <w:rPr>
                <w:rFonts w:hint="eastAsia"/>
                <w:sz w:val="24"/>
              </w:rPr>
              <w:t>号双和园办公区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号楼</w:t>
            </w:r>
          </w:p>
        </w:tc>
        <w:tc>
          <w:tcPr>
            <w:tcW w:w="2542" w:type="dxa"/>
            <w:vAlign w:val="center"/>
          </w:tcPr>
          <w:p w:rsidR="00526E81" w:rsidRDefault="003B4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025-86657951</w:t>
            </w:r>
          </w:p>
        </w:tc>
      </w:tr>
      <w:tr w:rsidR="00526E81">
        <w:trPr>
          <w:trHeight w:val="1924"/>
        </w:trPr>
        <w:tc>
          <w:tcPr>
            <w:tcW w:w="2570" w:type="dxa"/>
            <w:vAlign w:val="center"/>
          </w:tcPr>
          <w:p w:rsidR="00526E81" w:rsidRDefault="003B4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建邺区文化馆</w:t>
            </w:r>
          </w:p>
        </w:tc>
        <w:tc>
          <w:tcPr>
            <w:tcW w:w="5287" w:type="dxa"/>
            <w:vAlign w:val="center"/>
          </w:tcPr>
          <w:p w:rsidR="00526E81" w:rsidRDefault="003B4744">
            <w:pPr>
              <w:jc w:val="left"/>
              <w:rPr>
                <w:sz w:val="24"/>
              </w:rPr>
            </w:pPr>
            <w:r>
              <w:rPr>
                <w:sz w:val="24"/>
              </w:rPr>
              <w:t>全年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00-</w:t>
            </w: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馆内夜间开展艺术门类活动期间正常开放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3775" w:type="dxa"/>
            <w:vAlign w:val="center"/>
          </w:tcPr>
          <w:p w:rsidR="00526E81" w:rsidRDefault="003B474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江苏省</w:t>
            </w:r>
            <w:r>
              <w:rPr>
                <w:rFonts w:hint="eastAsia"/>
                <w:sz w:val="24"/>
              </w:rPr>
              <w:t>南京市建邺区雨润大街</w:t>
            </w:r>
            <w:r>
              <w:rPr>
                <w:rFonts w:hint="eastAsia"/>
                <w:sz w:val="24"/>
              </w:rPr>
              <w:t>99</w:t>
            </w:r>
            <w:r>
              <w:rPr>
                <w:rFonts w:hint="eastAsia"/>
                <w:sz w:val="24"/>
              </w:rPr>
              <w:t>号双和园办公区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号楼</w:t>
            </w:r>
          </w:p>
        </w:tc>
        <w:tc>
          <w:tcPr>
            <w:tcW w:w="2542" w:type="dxa"/>
            <w:vAlign w:val="center"/>
          </w:tcPr>
          <w:p w:rsidR="00526E81" w:rsidRDefault="003B47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025-86617658</w:t>
            </w:r>
          </w:p>
        </w:tc>
      </w:tr>
    </w:tbl>
    <w:p w:rsidR="00526E81" w:rsidRDefault="003B4744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建邺区公共文化机构开放信息</w:t>
      </w:r>
    </w:p>
    <w:sectPr w:rsidR="00526E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kMWRkMDU5OTFkOWM2MjdiZDdhYjNhZGE2MDYwZGEifQ=="/>
  </w:docVars>
  <w:rsids>
    <w:rsidRoot w:val="2ABE1FFA"/>
    <w:rsid w:val="003B4744"/>
    <w:rsid w:val="00526E81"/>
    <w:rsid w:val="03082F4B"/>
    <w:rsid w:val="098175B4"/>
    <w:rsid w:val="0BE8391A"/>
    <w:rsid w:val="0D15073F"/>
    <w:rsid w:val="15876FED"/>
    <w:rsid w:val="1CB03FE0"/>
    <w:rsid w:val="2ABE1FFA"/>
    <w:rsid w:val="3CC703C1"/>
    <w:rsid w:val="47CD430C"/>
    <w:rsid w:val="61372AA5"/>
    <w:rsid w:val="74CC682B"/>
    <w:rsid w:val="75E8126A"/>
    <w:rsid w:val="7E4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2E1F47-B0A9-449D-9501-8316436E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怪味甜豆</dc:creator>
  <cp:lastModifiedBy>Microsoft</cp:lastModifiedBy>
  <cp:revision>2</cp:revision>
  <dcterms:created xsi:type="dcterms:W3CDTF">2024-08-26T16:35:00Z</dcterms:created>
  <dcterms:modified xsi:type="dcterms:W3CDTF">2024-08-26T16:35:00Z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766F2B2DFEB6441FA184B215BF6F322A_11</vt:lpwstr>
  </property>
</Properties>
</file>