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B6" w:rsidRDefault="00C22D28">
      <w:pPr>
        <w:widowControl/>
        <w:shd w:val="clear" w:color="auto" w:fill="FFFFFF"/>
        <w:spacing w:before="300" w:after="300"/>
        <w:jc w:val="center"/>
        <w:outlineLvl w:val="0"/>
        <w:rPr>
          <w:rFonts w:ascii="方正小标宋_GBK" w:eastAsia="方正小标宋_GBK" w:hAnsi="Helvetica" w:cs="Helvetica"/>
          <w:kern w:val="36"/>
          <w:sz w:val="44"/>
          <w:szCs w:val="44"/>
        </w:rPr>
      </w:pPr>
      <w:r>
        <w:rPr>
          <w:rFonts w:ascii="方正小标宋_GBK" w:eastAsia="方正小标宋_GBK" w:hAnsi="Helvetica" w:cs="Helvetica" w:hint="eastAsia"/>
          <w:kern w:val="36"/>
          <w:sz w:val="44"/>
          <w:szCs w:val="44"/>
        </w:rPr>
        <w:t>诊所备案信息公告书</w:t>
      </w:r>
    </w:p>
    <w:p w:rsidR="000A02B6" w:rsidRDefault="00C22D28">
      <w:pPr>
        <w:widowControl/>
        <w:shd w:val="clear" w:color="auto" w:fill="FFFFFF"/>
        <w:spacing w:after="75" w:line="525" w:lineRule="atLeast"/>
        <w:ind w:firstLine="480"/>
        <w:jc w:val="left"/>
        <w:textAlignment w:val="baseline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方正仿宋_GBK" w:eastAsia="方正仿宋_GBK" w:hAnsi="MicrosoftYaHei" w:cs="Times New Roman" w:hint="eastAsia"/>
          <w:color w:val="333333"/>
          <w:kern w:val="0"/>
          <w:sz w:val="32"/>
          <w:szCs w:val="32"/>
        </w:rPr>
        <w:t>下列个人（单位）向我委提交诊所备案申请，资料齐全且符合备案要求，根据《诊所备案管理暂行办法》等相关规定，我委同意予以备案，现将诊所基本信息予以公告，请社会各界予以监督。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263"/>
        <w:gridCol w:w="2736"/>
        <w:gridCol w:w="1200"/>
        <w:gridCol w:w="1278"/>
        <w:gridCol w:w="1278"/>
        <w:gridCol w:w="858"/>
        <w:gridCol w:w="858"/>
        <w:gridCol w:w="1138"/>
        <w:gridCol w:w="1138"/>
        <w:gridCol w:w="1435"/>
      </w:tblGrid>
      <w:tr w:rsidR="00CE5184">
        <w:trPr>
          <w:trHeight w:val="540"/>
          <w:tblCellSpacing w:w="0" w:type="dxa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申请单位或个人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机构名称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备案编号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机构地址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法定代表人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主要负责人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所有制形式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经营性质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服务方式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诊疗科目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inherit" w:cs="Times New Roman" w:hint="eastAsia"/>
                <w:color w:val="333333"/>
                <w:kern w:val="0"/>
                <w:szCs w:val="21"/>
              </w:rPr>
              <w:t>备案日期</w:t>
            </w:r>
          </w:p>
        </w:tc>
      </w:tr>
      <w:tr w:rsidR="00CE5184">
        <w:trPr>
          <w:trHeight w:val="1170"/>
          <w:tblCellSpacing w:w="0" w:type="dxa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4C145B" w:rsidP="00CE5184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 w:rsidRPr="004C145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南京清泉白月光医疗美容诊所有限</w:t>
            </w:r>
            <w:r w:rsidRPr="004C145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4C145B" w:rsidP="00CE5184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 w:rsidRPr="004C145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lastRenderedPageBreak/>
              <w:t>南京建</w:t>
            </w:r>
            <w:proofErr w:type="gramStart"/>
            <w:r w:rsidRPr="004C145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邺</w:t>
            </w:r>
            <w:proofErr w:type="gramEnd"/>
            <w:r w:rsidRPr="004C145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清泉白月光医疗美容诊所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4C145B" w:rsidP="00CE5184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 w:rsidRPr="004C145B"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  <w:t>PDY00659332010517D2212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4C145B" w:rsidP="00CE5184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 w:rsidRPr="004C145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南京市建</w:t>
            </w:r>
            <w:proofErr w:type="gramStart"/>
            <w:r w:rsidRPr="004C145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邺</w:t>
            </w:r>
            <w:proofErr w:type="gramEnd"/>
            <w:r w:rsidRPr="004C145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区应天大街888号C座26层C区（实际楼层</w:t>
            </w:r>
            <w:r w:rsidRPr="004C145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lastRenderedPageBreak/>
              <w:t>为22层）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2B6" w:rsidRDefault="004C145B" w:rsidP="00CE5184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4C145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lastRenderedPageBreak/>
              <w:t>杨峪桥</w:t>
            </w:r>
            <w:proofErr w:type="gramEnd"/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4C145B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4C145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吴修乘</w:t>
            </w:r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私人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营利性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2B6" w:rsidRDefault="00C22D2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门诊服务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3D2BB1" w:rsidP="002624C8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 w:rsidRPr="003D2BB1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医疗美容科:美容皮肤科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02B6" w:rsidRDefault="00C22D28" w:rsidP="004C145B">
            <w:pPr>
              <w:widowControl/>
              <w:jc w:val="center"/>
              <w:textAlignment w:val="center"/>
              <w:rPr>
                <w:rFonts w:ascii="方正仿宋_GBK" w:eastAsia="方正仿宋_GBK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2024-0</w:t>
            </w:r>
            <w:r w:rsidR="001B07E2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5</w:t>
            </w:r>
            <w:r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-</w:t>
            </w:r>
            <w:r w:rsidR="004C145B">
              <w:rPr>
                <w:rFonts w:ascii="方正仿宋_GBK" w:eastAsia="方正仿宋_GBK" w:hAnsi="Times New Roman" w:cs="Times New Roman" w:hint="eastAsia"/>
                <w:color w:val="333333"/>
                <w:kern w:val="0"/>
                <w:szCs w:val="21"/>
              </w:rPr>
              <w:t>30</w:t>
            </w:r>
          </w:p>
        </w:tc>
      </w:tr>
    </w:tbl>
    <w:p w:rsidR="000A02B6" w:rsidRDefault="00C22D28">
      <w:pPr>
        <w:jc w:val="right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lastRenderedPageBreak/>
        <w:t xml:space="preserve"> </w:t>
      </w:r>
      <w:r>
        <w:rPr>
          <w:rFonts w:ascii="方正仿宋_GBK" w:eastAsia="方正仿宋_GBK" w:cs="Times New Roman" w:hint="eastAsia"/>
          <w:sz w:val="32"/>
          <w:szCs w:val="32"/>
        </w:rPr>
        <w:t>南京市建</w:t>
      </w:r>
      <w:proofErr w:type="gramStart"/>
      <w:r>
        <w:rPr>
          <w:rFonts w:ascii="方正仿宋_GBK" w:eastAsia="方正仿宋_GBK" w:cs="Times New Roman" w:hint="eastAsia"/>
          <w:sz w:val="32"/>
          <w:szCs w:val="32"/>
        </w:rPr>
        <w:t>邺</w:t>
      </w:r>
      <w:proofErr w:type="gramEnd"/>
      <w:r>
        <w:rPr>
          <w:rFonts w:ascii="方正仿宋_GBK" w:eastAsia="方正仿宋_GBK" w:cs="Times New Roman" w:hint="eastAsia"/>
          <w:sz w:val="32"/>
          <w:szCs w:val="32"/>
        </w:rPr>
        <w:t>区卫生健康委员会</w:t>
      </w:r>
    </w:p>
    <w:p w:rsidR="000A02B6" w:rsidRDefault="00C22D28">
      <w:pPr>
        <w:ind w:right="420"/>
        <w:jc w:val="right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 xml:space="preserve">   2024</w:t>
      </w:r>
      <w:r>
        <w:rPr>
          <w:rFonts w:ascii="方正仿宋_GBK" w:eastAsia="方正仿宋_GBK" w:cs="Times New Roman" w:hint="eastAsia"/>
          <w:sz w:val="32"/>
          <w:szCs w:val="32"/>
        </w:rPr>
        <w:t>年</w:t>
      </w:r>
      <w:r w:rsidR="001B07E2">
        <w:rPr>
          <w:rFonts w:ascii="方正仿宋_GBK" w:eastAsia="方正仿宋_GBK" w:hAnsi="Times New Roman" w:cs="Times New Roman" w:hint="eastAsia"/>
          <w:sz w:val="32"/>
          <w:szCs w:val="32"/>
        </w:rPr>
        <w:t>5</w:t>
      </w:r>
      <w:r>
        <w:rPr>
          <w:rFonts w:ascii="方正仿宋_GBK" w:eastAsia="方正仿宋_GBK" w:cs="Times New Roman" w:hint="eastAsia"/>
          <w:sz w:val="32"/>
          <w:szCs w:val="32"/>
        </w:rPr>
        <w:t>月</w:t>
      </w:r>
      <w:r w:rsidR="004C145B">
        <w:rPr>
          <w:rFonts w:ascii="方正仿宋_GBK" w:eastAsia="方正仿宋_GBK" w:cs="Times New Roman" w:hint="eastAsia"/>
          <w:sz w:val="32"/>
          <w:szCs w:val="32"/>
        </w:rPr>
        <w:t>30</w:t>
      </w:r>
      <w:bookmarkStart w:id="0" w:name="_GoBack"/>
      <w:bookmarkEnd w:id="0"/>
      <w:r>
        <w:rPr>
          <w:rFonts w:ascii="方正仿宋_GBK" w:eastAsia="方正仿宋_GBK" w:cs="Times New Roman" w:hint="eastAsia"/>
          <w:sz w:val="32"/>
          <w:szCs w:val="32"/>
        </w:rPr>
        <w:t>日</w:t>
      </w:r>
    </w:p>
    <w:sectPr w:rsidR="000A02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2D" w:rsidRDefault="003F3A2D" w:rsidP="003B7B4E">
      <w:r>
        <w:separator/>
      </w:r>
    </w:p>
  </w:endnote>
  <w:endnote w:type="continuationSeparator" w:id="0">
    <w:p w:rsidR="003F3A2D" w:rsidRDefault="003F3A2D" w:rsidP="003B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MicrosoftYaHei">
    <w:altName w:val="Times New Roman"/>
    <w:charset w:val="00"/>
    <w:family w:val="roman"/>
    <w:pitch w:val="default"/>
  </w:font>
  <w:font w:name="inheri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2D" w:rsidRDefault="003F3A2D" w:rsidP="003B7B4E">
      <w:r>
        <w:separator/>
      </w:r>
    </w:p>
  </w:footnote>
  <w:footnote w:type="continuationSeparator" w:id="0">
    <w:p w:rsidR="003F3A2D" w:rsidRDefault="003F3A2D" w:rsidP="003B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NzA3ZjcwMzMyYzY1MmIzOWFlOWRmZDVlODUzMTEifQ=="/>
  </w:docVars>
  <w:rsids>
    <w:rsidRoot w:val="00FA2D49"/>
    <w:rsid w:val="00015719"/>
    <w:rsid w:val="000266AC"/>
    <w:rsid w:val="00043BBC"/>
    <w:rsid w:val="00045D59"/>
    <w:rsid w:val="000556A4"/>
    <w:rsid w:val="000A02B6"/>
    <w:rsid w:val="000D5D76"/>
    <w:rsid w:val="00112FBE"/>
    <w:rsid w:val="001335FD"/>
    <w:rsid w:val="00143C43"/>
    <w:rsid w:val="0015092C"/>
    <w:rsid w:val="001A097D"/>
    <w:rsid w:val="001B07E2"/>
    <w:rsid w:val="001C47B0"/>
    <w:rsid w:val="001F75EA"/>
    <w:rsid w:val="002624C8"/>
    <w:rsid w:val="00290CE1"/>
    <w:rsid w:val="00292A3F"/>
    <w:rsid w:val="002B652B"/>
    <w:rsid w:val="00344B9F"/>
    <w:rsid w:val="003B7B4E"/>
    <w:rsid w:val="003D2BB1"/>
    <w:rsid w:val="003F3A2D"/>
    <w:rsid w:val="004438D2"/>
    <w:rsid w:val="004C0E01"/>
    <w:rsid w:val="004C145B"/>
    <w:rsid w:val="0050116E"/>
    <w:rsid w:val="005A21E2"/>
    <w:rsid w:val="006372C5"/>
    <w:rsid w:val="00650065"/>
    <w:rsid w:val="006754C4"/>
    <w:rsid w:val="006A2B11"/>
    <w:rsid w:val="00710019"/>
    <w:rsid w:val="007761A4"/>
    <w:rsid w:val="0079313B"/>
    <w:rsid w:val="00817DCC"/>
    <w:rsid w:val="0082522B"/>
    <w:rsid w:val="00841724"/>
    <w:rsid w:val="00862B9A"/>
    <w:rsid w:val="0087619A"/>
    <w:rsid w:val="008C5EF9"/>
    <w:rsid w:val="008F22DB"/>
    <w:rsid w:val="00986B05"/>
    <w:rsid w:val="00A52414"/>
    <w:rsid w:val="00AC6EC1"/>
    <w:rsid w:val="00B0150C"/>
    <w:rsid w:val="00B153D9"/>
    <w:rsid w:val="00B21F82"/>
    <w:rsid w:val="00B3376B"/>
    <w:rsid w:val="00B939D2"/>
    <w:rsid w:val="00BA3D99"/>
    <w:rsid w:val="00C22D28"/>
    <w:rsid w:val="00C75524"/>
    <w:rsid w:val="00CC1B14"/>
    <w:rsid w:val="00CE5184"/>
    <w:rsid w:val="00D15BCE"/>
    <w:rsid w:val="00DB16AF"/>
    <w:rsid w:val="00E03C1B"/>
    <w:rsid w:val="00E173CA"/>
    <w:rsid w:val="00E85150"/>
    <w:rsid w:val="00ED3ED6"/>
    <w:rsid w:val="00F61CE5"/>
    <w:rsid w:val="00FA2D49"/>
    <w:rsid w:val="00FA5AB2"/>
    <w:rsid w:val="00FB0F42"/>
    <w:rsid w:val="00FB3AF4"/>
    <w:rsid w:val="29820E98"/>
    <w:rsid w:val="3970055D"/>
    <w:rsid w:val="3AF13CEA"/>
    <w:rsid w:val="3B757F15"/>
    <w:rsid w:val="3E1378D2"/>
    <w:rsid w:val="4A5145E4"/>
    <w:rsid w:val="595518E3"/>
    <w:rsid w:val="656D0863"/>
    <w:rsid w:val="6E98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孙涛(suntao)</dc:creator>
  <cp:lastModifiedBy>NTKO</cp:lastModifiedBy>
  <cp:revision>14</cp:revision>
  <dcterms:created xsi:type="dcterms:W3CDTF">2024-01-19T01:19:00Z</dcterms:created>
  <dcterms:modified xsi:type="dcterms:W3CDTF">2024-06-03T03:45:00Z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2E65BE5C537F40BCAB1BAB1758C3BB11</vt:lpwstr>
  </property>
</Properties>
</file>