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附件3</w:t>
      </w:r>
    </w:p>
    <w:p w14:paraId="07A2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C34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高新技术企业申报现场核查主要内容</w:t>
      </w:r>
    </w:p>
    <w:p w14:paraId="42FE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62299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1. 企业运营情况；</w:t>
      </w:r>
    </w:p>
    <w:p w14:paraId="76CF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2. 不适用告知承诺制企业的营业执照等企业注册登记证件、专利证书等企业知识产权证件；</w:t>
      </w:r>
    </w:p>
    <w:p w14:paraId="1DDE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 科技人员岗位、人数情况及职工总数情况；</w:t>
      </w:r>
    </w:p>
    <w:p w14:paraId="4941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4 近三年研究开发项目情况；</w:t>
      </w:r>
    </w:p>
    <w:p w14:paraId="4C17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5. 企业研发机构建设及运行情况；</w:t>
      </w:r>
    </w:p>
    <w:p w14:paraId="5FF3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6. 近一年高新技术产品（服务）情况；</w:t>
      </w:r>
    </w:p>
    <w:p w14:paraId="19C6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7. 企业各项研发组织管理制度制定及运行情况。</w:t>
      </w:r>
    </w:p>
    <w:p w14:paraId="685F53CF">
      <w:pPr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br w:type="page"/>
      </w:r>
    </w:p>
    <w:p w14:paraId="2BEF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附件4</w:t>
      </w:r>
    </w:p>
    <w:p w14:paraId="7B4539B6">
      <w:pPr>
        <w:autoSpaceDE w:val="0"/>
        <w:autoSpaceDN w:val="0"/>
        <w:adjustRightIn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高新技术企业申报现场核查意见表</w:t>
      </w:r>
    </w:p>
    <w:tbl>
      <w:tblPr>
        <w:tblStyle w:val="2"/>
        <w:tblW w:w="8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47"/>
        <w:gridCol w:w="2540"/>
        <w:gridCol w:w="1170"/>
        <w:gridCol w:w="990"/>
        <w:gridCol w:w="2412"/>
      </w:tblGrid>
      <w:tr w14:paraId="4278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7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7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4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8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F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1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与注册地是否一致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</w:tr>
      <w:tr w14:paraId="1285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6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A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情况说明：</w:t>
            </w:r>
          </w:p>
        </w:tc>
      </w:tr>
      <w:tr w14:paraId="23DF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D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现场核查内容</w:t>
            </w:r>
          </w:p>
        </w:tc>
      </w:tr>
      <w:tr w14:paraId="023E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E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5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企业运营情况正常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9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5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不适用告知承诺制企业的营业执照等企业注册登记证件、专利证书等企业知识产权证件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F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5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科技人员岗位、人数情况及职工总数情况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CF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近三年研究开发项目情况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6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0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企业研发机构建设及运行情况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E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近一年高新技术产品（服务）情况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9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1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D90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企业各项研发组织管理制度制定及运行情况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现场核查人员（签字）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F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科技部门（盖章）：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 w14:paraId="22144A2A">
      <w:pPr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br w:type="page"/>
      </w:r>
    </w:p>
    <w:p w14:paraId="7DDB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  <w:sectPr>
          <w:pgSz w:w="11906" w:h="16838"/>
          <w:pgMar w:top="2098" w:right="1474" w:bottom="1984" w:left="1587" w:header="851" w:footer="981" w:gutter="0"/>
          <w:pgNumType w:fmt="decimal"/>
          <w:cols w:space="0" w:num="1"/>
          <w:rtlGutter w:val="0"/>
          <w:docGrid w:type="lines" w:linePitch="579" w:charSpace="0"/>
        </w:sectPr>
      </w:pPr>
    </w:p>
    <w:p w14:paraId="33FE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附件6</w:t>
      </w:r>
      <w:bookmarkStart w:id="0" w:name="_GoBack"/>
      <w:bookmarkEnd w:id="0"/>
    </w:p>
    <w:p w14:paraId="7805D1CF">
      <w:pPr>
        <w:spacing w:beforeLines="50" w:afterLines="100" w:line="59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zh-CN"/>
        </w:rPr>
        <w:t>建邺区高新技术企业申报中介服务机构备案表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26"/>
        <w:gridCol w:w="506"/>
        <w:gridCol w:w="589"/>
        <w:gridCol w:w="1077"/>
        <w:gridCol w:w="1094"/>
        <w:gridCol w:w="1521"/>
      </w:tblGrid>
      <w:tr w14:paraId="79BE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F02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高企申报企业名称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DC2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43EB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注册地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FC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纳税地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AC8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FDA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D69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中介服务机构名称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20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4F18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653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1B2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0D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6079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服务合同名称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14:paraId="5786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503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8B8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合同签订日期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14:paraId="43A6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 月    日</w:t>
            </w:r>
          </w:p>
        </w:tc>
      </w:tr>
      <w:tr w14:paraId="14F2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522" w:type="dxa"/>
            <w:gridSpan w:val="7"/>
            <w:shd w:val="clear" w:color="auto" w:fill="auto"/>
            <w:vAlign w:val="top"/>
          </w:tcPr>
          <w:p w14:paraId="1BDC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主要服务内容：</w:t>
            </w:r>
          </w:p>
          <w:p w14:paraId="2699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82A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4241" w:type="dxa"/>
            <w:gridSpan w:val="3"/>
            <w:shd w:val="clear" w:color="auto" w:fill="auto"/>
            <w:vAlign w:val="center"/>
          </w:tcPr>
          <w:p w14:paraId="5A7A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7017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5BE5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4A9A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5F93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申报企业（盖章）</w:t>
            </w:r>
          </w:p>
          <w:p w14:paraId="1549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CE9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日期：     年    月    日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14:paraId="571D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5FC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75C0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957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5B32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中介服务机构（盖章）</w:t>
            </w:r>
          </w:p>
          <w:p w14:paraId="640F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6A8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日期：     年    月    日</w:t>
            </w:r>
          </w:p>
        </w:tc>
      </w:tr>
      <w:tr w14:paraId="5B3D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522" w:type="dxa"/>
            <w:gridSpan w:val="7"/>
            <w:shd w:val="clear" w:color="auto" w:fill="auto"/>
            <w:vAlign w:val="top"/>
          </w:tcPr>
          <w:p w14:paraId="50D2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备注：</w:t>
            </w:r>
          </w:p>
          <w:p w14:paraId="4865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、高企申报无中介服务，“中介服务机构名称”、“服务合同名称”填报“无”。</w:t>
            </w:r>
          </w:p>
          <w:p w14:paraId="0A54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、在高企正式申报材料提交至园区审核时，此表与高企申报服务合同原件或复印件（复印件加盖双方公章）统一报送园区，由各园区存档汇总后报区科技局备案。</w:t>
            </w:r>
          </w:p>
        </w:tc>
      </w:tr>
    </w:tbl>
    <w:p w14:paraId="298B4164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1847A9-CF67-47D7-9981-7DC9A8E76E3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52E41CE-2471-4211-A1C4-55BA58E3C5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2B9501A-6D16-4277-A818-2C911A8A3D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7163"/>
    <w:rsid w:val="27630E40"/>
    <w:rsid w:val="44355D12"/>
    <w:rsid w:val="461A1D44"/>
    <w:rsid w:val="4FEC7A2B"/>
    <w:rsid w:val="614E130C"/>
    <w:rsid w:val="781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584</Characters>
  <Lines>0</Lines>
  <Paragraphs>0</Paragraphs>
  <TotalTime>1</TotalTime>
  <ScaleCrop>false</ScaleCrop>
  <LinksUpToDate>false</LinksUpToDate>
  <CharactersWithSpaces>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2022-10-26T06:16:00Z</dcterms:created>
  <dc:creator>LING</dc:creator>
  <cp:lastModifiedBy>简行</cp:lastModifiedBy>
  <dcterms:modified xsi:type="dcterms:W3CDTF">2025-05-06T03:00:32Z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C3F99CA8B5A44630B887343003157928</vt:lpwstr>
  </property>
  <property fmtid="{D5CDD505-2E9C-101B-9397-08002B2CF9AE}" pid="4" name="KSOTemplateDocerSaveRecord">
    <vt:lpwstr>eyJoZGlkIjoiY2UzYWUxZDgyMjA5N2E4Zjg2YzI3YzRjYTkyODY0NTYiLCJ1c2VySWQiOiIyMzc3MzU1NTcifQ==</vt:lpwstr>
  </property>
</Properties>
</file>