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00" w:rsidRDefault="008E7F00" w:rsidP="008E7F00">
      <w:pPr>
        <w:jc w:val="center"/>
        <w:rPr>
          <w:rFonts w:ascii="方正小标宋_GBK" w:eastAsia="方正小标宋_GBK" w:hAnsi="方正小标宋_GBK" w:cs="方正小标宋_GBK"/>
          <w:b/>
          <w:sz w:val="40"/>
        </w:rPr>
      </w:pPr>
      <w:bookmarkStart w:id="0" w:name="OLE_LINK1"/>
      <w:bookmarkStart w:id="1" w:name="OLE_LINK2"/>
      <w:r>
        <w:rPr>
          <w:rFonts w:ascii="方正小标宋_GBK" w:eastAsia="方正小标宋_GBK" w:hAnsi="方正小标宋_GBK" w:cs="方正小标宋_GBK" w:hint="eastAsia"/>
          <w:b/>
          <w:sz w:val="40"/>
        </w:rPr>
        <w:t>建邺区2025年第</w:t>
      </w:r>
      <w:r>
        <w:rPr>
          <w:rFonts w:ascii="方正小标宋_GBK" w:eastAsia="方正小标宋_GBK" w:hAnsi="方正小标宋_GBK" w:cs="方正小标宋_GBK"/>
          <w:b/>
          <w:sz w:val="40"/>
        </w:rPr>
        <w:t>3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季度医疗机构不良执业行为记分公示</w:t>
      </w:r>
    </w:p>
    <w:tbl>
      <w:tblPr>
        <w:tblStyle w:val="a3"/>
        <w:tblpPr w:leftFromText="180" w:rightFromText="180" w:vertAnchor="text" w:horzAnchor="page" w:tblpX="1871" w:tblpY="678"/>
        <w:tblOverlap w:val="never"/>
        <w:tblW w:w="13300" w:type="dxa"/>
        <w:tblLayout w:type="fixed"/>
        <w:tblLook w:val="04A0" w:firstRow="1" w:lastRow="0" w:firstColumn="1" w:lastColumn="0" w:noHBand="0" w:noVBand="1"/>
      </w:tblPr>
      <w:tblGrid>
        <w:gridCol w:w="760"/>
        <w:gridCol w:w="3317"/>
        <w:gridCol w:w="6683"/>
        <w:gridCol w:w="870"/>
        <w:gridCol w:w="1670"/>
      </w:tblGrid>
      <w:tr w:rsidR="008E7F00" w:rsidTr="00AE7D72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8E7F00" w:rsidRDefault="008E7F00" w:rsidP="00AE7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编号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Default="008E7F00" w:rsidP="00AE7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医疗机构名称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Default="008E7F00" w:rsidP="00AE7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记分原因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Default="008E7F00" w:rsidP="00AE7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记分情况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Default="008E7F00" w:rsidP="00AE7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记分时间</w:t>
            </w:r>
          </w:p>
        </w:tc>
      </w:tr>
      <w:tr w:rsidR="008E7F00" w:rsidTr="00AE7D72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Default="008E7F00" w:rsidP="00AE7D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Pr="00721238" w:rsidRDefault="008E7F00" w:rsidP="00AE7D7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无</w:t>
            </w:r>
            <w:bookmarkStart w:id="2" w:name="_GoBack"/>
            <w:bookmarkEnd w:id="2"/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Pr="00721238" w:rsidRDefault="008E7F00" w:rsidP="00AE7D7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Pr="00721238" w:rsidRDefault="008E7F00" w:rsidP="00AE7D72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00" w:rsidRPr="00721238" w:rsidRDefault="008E7F00" w:rsidP="00AE7D72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8E7F00" w:rsidRDefault="008E7F00" w:rsidP="008E7F00"/>
    <w:p w:rsidR="00C438A8" w:rsidRDefault="00C438A8"/>
    <w:sectPr w:rsidR="00C438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00"/>
    <w:rsid w:val="008E7F00"/>
    <w:rsid w:val="00C4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F241B-B83C-4272-B689-9A82A0A1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E7F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王如平(wangrp)</dc:creator>
  <cp:keywords/>
  <dc:description/>
  <cp:lastModifiedBy>王如平(wangrp)</cp:lastModifiedBy>
  <cp:revision>1</cp:revision>
  <dcterms:created xsi:type="dcterms:W3CDTF">2025-11-14T01:48:00Z</dcterms:created>
  <dcterms:modified xsi:type="dcterms:W3CDTF">2025-11-14T01:49:00Z</dcterms:modified>
</cp:coreProperties>
</file>