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07E6" w14:textId="77777777" w:rsidR="00C1143A" w:rsidRDefault="00D73ADE">
      <w:pPr>
        <w:jc w:val="center"/>
        <w:rPr>
          <w:rFonts w:ascii="宋体" w:hAnsi="宋体"/>
          <w:b/>
          <w:bCs/>
          <w:sz w:val="44"/>
          <w:szCs w:val="44"/>
        </w:rPr>
      </w:pPr>
      <w:bookmarkStart w:id="0" w:name="OLE_LINK4"/>
      <w:bookmarkStart w:id="1" w:name="_Hlk52181829"/>
      <w:r>
        <w:rPr>
          <w:rFonts w:ascii="宋体" w:hAnsi="宋体" w:hint="eastAsia"/>
          <w:b/>
          <w:bCs/>
          <w:sz w:val="44"/>
          <w:szCs w:val="44"/>
        </w:rPr>
        <w:t>成交结果公告</w:t>
      </w:r>
    </w:p>
    <w:p w14:paraId="63301DC3" w14:textId="77777777" w:rsidR="00C1143A" w:rsidRDefault="00C1143A">
      <w:pPr>
        <w:jc w:val="center"/>
        <w:rPr>
          <w:rFonts w:ascii="宋体" w:hAnsi="宋体"/>
          <w:b/>
          <w:bCs/>
          <w:sz w:val="24"/>
          <w:szCs w:val="24"/>
        </w:rPr>
      </w:pPr>
    </w:p>
    <w:bookmarkEnd w:id="0"/>
    <w:p w14:paraId="0D7E12E4" w14:textId="77777777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一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项目编号：</w:t>
      </w:r>
      <w:r>
        <w:rPr>
          <w:rFonts w:ascii="宋体" w:hAnsi="宋体" w:hint="eastAsia"/>
        </w:rPr>
        <w:t>ZB06602605ZC00927</w:t>
      </w:r>
    </w:p>
    <w:p w14:paraId="0DE433D1" w14:textId="77777777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二</w:t>
      </w:r>
      <w:r>
        <w:rPr>
          <w:rFonts w:ascii="宋体" w:hAnsi="宋体"/>
        </w:rPr>
        <w:t>、</w:t>
      </w:r>
      <w:r>
        <w:rPr>
          <w:rFonts w:ascii="宋体" w:hAnsi="宋体" w:hint="eastAsia"/>
        </w:rPr>
        <w:t>项目名称：建</w:t>
      </w:r>
      <w:proofErr w:type="gramStart"/>
      <w:r>
        <w:rPr>
          <w:rFonts w:ascii="宋体" w:hAnsi="宋体" w:hint="eastAsia"/>
        </w:rPr>
        <w:t>邺</w:t>
      </w:r>
      <w:proofErr w:type="gramEnd"/>
      <w:r>
        <w:rPr>
          <w:rFonts w:ascii="宋体" w:hAnsi="宋体" w:hint="eastAsia"/>
        </w:rPr>
        <w:t>区空气质量全域</w:t>
      </w:r>
      <w:proofErr w:type="gramStart"/>
      <w:r>
        <w:rPr>
          <w:rFonts w:ascii="宋体" w:hAnsi="宋体" w:hint="eastAsia"/>
        </w:rPr>
        <w:t>巡查走测服务</w:t>
      </w:r>
      <w:proofErr w:type="gramEnd"/>
      <w:r>
        <w:rPr>
          <w:rFonts w:ascii="宋体" w:hAnsi="宋体" w:hint="eastAsia"/>
        </w:rPr>
        <w:t>项目</w:t>
      </w:r>
    </w:p>
    <w:p w14:paraId="6F19535D" w14:textId="77777777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三、成交信息</w:t>
      </w:r>
    </w:p>
    <w:p w14:paraId="4A772C9C" w14:textId="77777777" w:rsidR="00C1143A" w:rsidRDefault="00D73ADE">
      <w:pPr>
        <w:spacing w:line="360" w:lineRule="auto"/>
        <w:ind w:leftChars="100" w:left="210"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供应商名称：北京天驰易联科技有限公司</w:t>
      </w:r>
    </w:p>
    <w:p w14:paraId="67AFCF97" w14:textId="77777777" w:rsidR="00C1143A" w:rsidRDefault="00D73ADE">
      <w:pPr>
        <w:spacing w:line="360" w:lineRule="auto"/>
        <w:ind w:leftChars="100" w:left="210"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供应商地址：北京市丰台区菜户营</w:t>
      </w:r>
      <w:r>
        <w:rPr>
          <w:rFonts w:ascii="宋体" w:hAnsi="宋体" w:hint="eastAsia"/>
        </w:rPr>
        <w:t>58</w:t>
      </w:r>
      <w:r>
        <w:rPr>
          <w:rFonts w:ascii="宋体" w:hAnsi="宋体" w:hint="eastAsia"/>
        </w:rPr>
        <w:t>号</w:t>
      </w:r>
      <w:r>
        <w:rPr>
          <w:rFonts w:ascii="宋体" w:hAnsi="宋体" w:hint="eastAsia"/>
        </w:rPr>
        <w:t>13</w:t>
      </w:r>
      <w:r>
        <w:rPr>
          <w:rFonts w:ascii="宋体" w:hAnsi="宋体" w:hint="eastAsia"/>
        </w:rPr>
        <w:t>层</w:t>
      </w:r>
      <w:r>
        <w:rPr>
          <w:rFonts w:ascii="宋体" w:hAnsi="宋体" w:hint="eastAsia"/>
        </w:rPr>
        <w:t>1312</w:t>
      </w:r>
    </w:p>
    <w:p w14:paraId="4017A232" w14:textId="77777777" w:rsidR="00C1143A" w:rsidRDefault="00D73AD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成交金额：</w:t>
      </w:r>
      <w:r>
        <w:rPr>
          <w:rFonts w:ascii="宋体" w:hAnsi="宋体" w:hint="eastAsia"/>
        </w:rPr>
        <w:t>77.20</w:t>
      </w:r>
      <w:r>
        <w:rPr>
          <w:rFonts w:ascii="宋体" w:hAnsi="宋体" w:hint="eastAsia"/>
        </w:rPr>
        <w:t>万元（单位：人民币）</w:t>
      </w:r>
    </w:p>
    <w:p w14:paraId="2712D187" w14:textId="77777777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四、主要标的信息</w:t>
      </w:r>
    </w:p>
    <w:tbl>
      <w:tblPr>
        <w:tblStyle w:val="a7"/>
        <w:tblW w:w="8329" w:type="dxa"/>
        <w:tblLayout w:type="fixed"/>
        <w:tblLook w:val="04A0" w:firstRow="1" w:lastRow="0" w:firstColumn="1" w:lastColumn="0" w:noHBand="0" w:noVBand="1"/>
      </w:tblPr>
      <w:tblGrid>
        <w:gridCol w:w="8329"/>
      </w:tblGrid>
      <w:tr w:rsidR="00C1143A" w14:paraId="35A6A5D1" w14:textId="77777777">
        <w:tc>
          <w:tcPr>
            <w:tcW w:w="8329" w:type="dxa"/>
          </w:tcPr>
          <w:p w14:paraId="0812549F" w14:textId="77777777" w:rsidR="00C1143A" w:rsidRDefault="00D73ADE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服务类</w:t>
            </w:r>
          </w:p>
        </w:tc>
      </w:tr>
      <w:tr w:rsidR="00C1143A" w14:paraId="316C2C22" w14:textId="77777777">
        <w:tc>
          <w:tcPr>
            <w:tcW w:w="8329" w:type="dxa"/>
          </w:tcPr>
          <w:p w14:paraId="308D2698" w14:textId="77777777" w:rsidR="00C1143A" w:rsidRDefault="00D73ADE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lang w:val="zh-CN"/>
              </w:rPr>
              <w:t>项目名称：建</w:t>
            </w:r>
            <w:proofErr w:type="gramStart"/>
            <w:r>
              <w:rPr>
                <w:rFonts w:hint="eastAsia"/>
                <w:kern w:val="0"/>
                <w:lang w:val="zh-CN"/>
              </w:rPr>
              <w:t>邺</w:t>
            </w:r>
            <w:proofErr w:type="gramEnd"/>
            <w:r>
              <w:rPr>
                <w:rFonts w:hint="eastAsia"/>
                <w:kern w:val="0"/>
                <w:lang w:val="zh-CN"/>
              </w:rPr>
              <w:t>区空气质量全域</w:t>
            </w:r>
            <w:proofErr w:type="gramStart"/>
            <w:r>
              <w:rPr>
                <w:rFonts w:hint="eastAsia"/>
                <w:kern w:val="0"/>
                <w:lang w:val="zh-CN"/>
              </w:rPr>
              <w:t>巡查走测服务</w:t>
            </w:r>
            <w:proofErr w:type="gramEnd"/>
            <w:r>
              <w:rPr>
                <w:rFonts w:hint="eastAsia"/>
                <w:kern w:val="0"/>
                <w:lang w:val="zh-CN"/>
              </w:rPr>
              <w:t>项目</w:t>
            </w:r>
          </w:p>
          <w:p w14:paraId="495C8866" w14:textId="77777777" w:rsidR="00C1143A" w:rsidRDefault="00D73ADE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  <w:kern w:val="0"/>
                <w:lang w:val="zh-CN"/>
              </w:rPr>
              <w:t>采购需求：以“巡查走测—精准溯源—长效治理”闭环为核心，融合重点污染点源台账、道路积尘负荷测定、数据分析等技术，精细化调度抑尘、减排、整改措施，推动实现从点源管理、问题发现到精准管控的全链条技术保障支撑，持续改善建</w:t>
            </w:r>
            <w:proofErr w:type="gramStart"/>
            <w:r>
              <w:rPr>
                <w:rFonts w:hint="eastAsia"/>
                <w:kern w:val="0"/>
                <w:lang w:val="zh-CN"/>
              </w:rPr>
              <w:t>邺</w:t>
            </w:r>
            <w:proofErr w:type="gramEnd"/>
            <w:r>
              <w:rPr>
                <w:rFonts w:hint="eastAsia"/>
                <w:kern w:val="0"/>
                <w:lang w:val="zh-CN"/>
              </w:rPr>
              <w:t>区环境空气质量。具体详见第四章《采购需求》。</w:t>
            </w:r>
          </w:p>
          <w:p w14:paraId="553B64CE" w14:textId="77777777" w:rsidR="00C1143A" w:rsidRDefault="00D73ADE">
            <w:pPr>
              <w:widowControl/>
              <w:spacing w:line="360" w:lineRule="auto"/>
              <w:jc w:val="left"/>
              <w:rPr>
                <w:rFonts w:ascii="宋体" w:hAnsi="宋体" w:cs="宋体"/>
                <w:spacing w:val="8"/>
                <w:kern w:val="0"/>
                <w:sz w:val="20"/>
              </w:rPr>
            </w:pPr>
            <w:r>
              <w:rPr>
                <w:rFonts w:ascii="Arial" w:hAnsi="Arial" w:cs="Arial" w:hint="eastAsia"/>
                <w:spacing w:val="8"/>
                <w:kern w:val="0"/>
              </w:rPr>
              <w:t>合同履行期限：自合同签订之日起</w:t>
            </w:r>
            <w:r>
              <w:rPr>
                <w:rFonts w:ascii="Arial" w:hAnsi="Arial" w:cs="Arial" w:hint="eastAsia"/>
                <w:spacing w:val="8"/>
                <w:kern w:val="0"/>
              </w:rPr>
              <w:t>1</w:t>
            </w:r>
            <w:r>
              <w:rPr>
                <w:rFonts w:ascii="Arial" w:hAnsi="Arial" w:cs="Arial" w:hint="eastAsia"/>
                <w:spacing w:val="8"/>
                <w:kern w:val="0"/>
              </w:rPr>
              <w:t>年。</w:t>
            </w:r>
          </w:p>
        </w:tc>
      </w:tr>
    </w:tbl>
    <w:p w14:paraId="6ED56371" w14:textId="77777777" w:rsidR="00C1143A" w:rsidRDefault="00D73ADE">
      <w:pPr>
        <w:numPr>
          <w:ilvl w:val="0"/>
          <w:numId w:val="1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评审专家名单：王蕾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周同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王树兵</w:t>
      </w:r>
    </w:p>
    <w:p w14:paraId="5C399A96" w14:textId="3D96A626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六、代理服务收费标准及金额：本次采购，成交供应</w:t>
      </w:r>
      <w:proofErr w:type="gramStart"/>
      <w:r>
        <w:rPr>
          <w:rFonts w:ascii="宋体" w:hAnsi="宋体" w:hint="eastAsia"/>
        </w:rPr>
        <w:t>商</w:t>
      </w:r>
      <w:r w:rsidRPr="00D73ADE">
        <w:rPr>
          <w:rFonts w:ascii="宋体" w:hAnsi="宋体" w:hint="eastAsia"/>
        </w:rPr>
        <w:t>按照</w:t>
      </w:r>
      <w:proofErr w:type="gramEnd"/>
      <w:r w:rsidRPr="00D73ADE">
        <w:rPr>
          <w:rFonts w:ascii="宋体" w:hAnsi="宋体" w:hint="eastAsia"/>
        </w:rPr>
        <w:t>《江苏省政府采购代理服务收费指导意见》（苏</w:t>
      </w:r>
      <w:proofErr w:type="gramStart"/>
      <w:r w:rsidRPr="00D73ADE">
        <w:rPr>
          <w:rFonts w:ascii="宋体" w:hAnsi="宋体" w:hint="eastAsia"/>
        </w:rPr>
        <w:t>政采协</w:t>
      </w:r>
      <w:proofErr w:type="gramEnd"/>
      <w:r w:rsidRPr="00D73ADE">
        <w:rPr>
          <w:rFonts w:ascii="宋体" w:hAnsi="宋体" w:hint="eastAsia"/>
        </w:rPr>
        <w:t>〔2024〕20号）</w:t>
      </w:r>
      <w:r>
        <w:rPr>
          <w:rFonts w:ascii="宋体" w:hAnsi="宋体" w:hint="eastAsia"/>
        </w:rPr>
        <w:t>代理招标收费基准计算，在领取成交通知书前向采购代理机构支付代理服务费。服务费金额：人民币</w:t>
      </w:r>
      <w:r w:rsidRPr="00D73ADE">
        <w:rPr>
          <w:rFonts w:ascii="宋体" w:hAnsi="宋体" w:hint="eastAsia"/>
        </w:rPr>
        <w:t>12080元</w:t>
      </w:r>
      <w:bookmarkStart w:id="2" w:name="_GoBack"/>
      <w:bookmarkEnd w:id="2"/>
      <w:r>
        <w:rPr>
          <w:rFonts w:ascii="宋体" w:hAnsi="宋体" w:hint="eastAsia"/>
        </w:rPr>
        <w:t>。</w:t>
      </w:r>
    </w:p>
    <w:p w14:paraId="3198B57B" w14:textId="77777777" w:rsidR="00C1143A" w:rsidRDefault="00D73AD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七、公告期限</w:t>
      </w:r>
    </w:p>
    <w:p w14:paraId="1B701F47" w14:textId="77777777" w:rsidR="00C1143A" w:rsidRDefault="00D73ADE">
      <w:pPr>
        <w:spacing w:line="360" w:lineRule="auto"/>
        <w:ind w:firstLineChars="200"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自本公告发布之日起</w:t>
      </w:r>
      <w:r>
        <w:rPr>
          <w:rFonts w:ascii="宋体" w:hAnsi="宋体" w:cs="宋体"/>
          <w:kern w:val="0"/>
        </w:rPr>
        <w:t>1</w:t>
      </w:r>
      <w:r>
        <w:rPr>
          <w:rFonts w:ascii="宋体" w:hAnsi="宋体" w:cs="宋体" w:hint="eastAsia"/>
          <w:kern w:val="0"/>
        </w:rPr>
        <w:t>个工作日。</w:t>
      </w:r>
    </w:p>
    <w:p w14:paraId="24EC43DA" w14:textId="77777777" w:rsidR="00C1143A" w:rsidRDefault="00D73ADE">
      <w:pPr>
        <w:spacing w:line="360" w:lineRule="auto"/>
        <w:rPr>
          <w:rFonts w:ascii="宋体" w:hAnsi="宋体" w:cs="仿宋"/>
        </w:rPr>
      </w:pPr>
      <w:r>
        <w:rPr>
          <w:rFonts w:ascii="宋体" w:hAnsi="宋体" w:cs="仿宋" w:hint="eastAsia"/>
        </w:rPr>
        <w:t>八、其他补充事宜</w:t>
      </w:r>
    </w:p>
    <w:p w14:paraId="4C5FCD99" w14:textId="77777777" w:rsidR="00C1143A" w:rsidRDefault="00D73ADE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cs="宋体" w:hint="eastAsia"/>
          <w:kern w:val="0"/>
        </w:rPr>
        <w:t>1</w:t>
      </w:r>
      <w:r>
        <w:rPr>
          <w:rFonts w:ascii="宋体" w:hAnsi="宋体" w:cs="宋体" w:hint="eastAsia"/>
          <w:kern w:val="0"/>
        </w:rPr>
        <w:t>、</w:t>
      </w:r>
      <w:r>
        <w:rPr>
          <w:rFonts w:ascii="宋体" w:hAnsi="宋体" w:hint="eastAsia"/>
        </w:rPr>
        <w:t>各投标人对本次评标结果如有异议，请于七个工作日内以书面形式向本公司提出质疑，七个工作日以外的质疑不再受理。</w:t>
      </w:r>
    </w:p>
    <w:p w14:paraId="29853CCF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、本项目采用综合评分法，中标供应商的评审总得分为：</w:t>
      </w:r>
      <w:r>
        <w:rPr>
          <w:rFonts w:ascii="宋体" w:hAnsi="宋体" w:cs="宋体" w:hint="eastAsia"/>
        </w:rPr>
        <w:t>86.60</w:t>
      </w:r>
      <w:r>
        <w:rPr>
          <w:rFonts w:ascii="宋体" w:hAnsi="宋体" w:cs="宋体" w:hint="eastAsia"/>
        </w:rPr>
        <w:t>分。</w:t>
      </w:r>
    </w:p>
    <w:p w14:paraId="6BB2686D" w14:textId="77777777" w:rsidR="00C1143A" w:rsidRDefault="00D73ADE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九、凡对本次公告内容提出询问，请</w:t>
      </w:r>
      <w:r>
        <w:rPr>
          <w:rFonts w:ascii="宋体" w:hAnsi="宋体" w:cs="宋体" w:hint="eastAsia"/>
          <w:kern w:val="0"/>
        </w:rPr>
        <w:t>按以下方式联系。</w:t>
      </w:r>
    </w:p>
    <w:p w14:paraId="70A36660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宋体" w:hAnsi="宋体" w:cs="宋体" w:hint="eastAsia"/>
          <w:kern w:val="0"/>
        </w:rPr>
        <w:t>1.</w:t>
      </w:r>
      <w:r>
        <w:rPr>
          <w:rFonts w:ascii="宋体" w:hAnsi="宋体" w:cs="宋体" w:hint="eastAsia"/>
          <w:kern w:val="0"/>
        </w:rPr>
        <w:t>采购人信息</w:t>
      </w:r>
      <w:bookmarkEnd w:id="3"/>
      <w:bookmarkEnd w:id="4"/>
      <w:bookmarkEnd w:id="5"/>
      <w:bookmarkEnd w:id="6"/>
    </w:p>
    <w:p w14:paraId="16B206F4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bookmarkStart w:id="7" w:name="_Toc28359101"/>
      <w:bookmarkStart w:id="8" w:name="_Toc28359024"/>
      <w:bookmarkStart w:id="9" w:name="_Toc35393642"/>
      <w:bookmarkStart w:id="10" w:name="_Toc35393811"/>
      <w:r>
        <w:rPr>
          <w:rFonts w:ascii="宋体" w:hAnsi="宋体" w:cs="宋体" w:hint="eastAsia"/>
          <w:kern w:val="0"/>
        </w:rPr>
        <w:t>名称：南京市建</w:t>
      </w:r>
      <w:proofErr w:type="gramStart"/>
      <w:r>
        <w:rPr>
          <w:rFonts w:ascii="宋体" w:hAnsi="宋体" w:cs="宋体" w:hint="eastAsia"/>
          <w:kern w:val="0"/>
        </w:rPr>
        <w:t>邺</w:t>
      </w:r>
      <w:proofErr w:type="gramEnd"/>
      <w:r>
        <w:rPr>
          <w:rFonts w:ascii="宋体" w:hAnsi="宋体" w:cs="宋体" w:hint="eastAsia"/>
          <w:kern w:val="0"/>
        </w:rPr>
        <w:t>生态环境局</w:t>
      </w:r>
    </w:p>
    <w:p w14:paraId="447F52B7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地</w:t>
      </w:r>
      <w:r>
        <w:rPr>
          <w:rFonts w:ascii="宋体" w:hAnsi="宋体" w:cs="宋体" w:hint="eastAsia"/>
          <w:kern w:val="0"/>
        </w:rPr>
        <w:t xml:space="preserve">    </w:t>
      </w:r>
      <w:r>
        <w:rPr>
          <w:rFonts w:ascii="宋体" w:hAnsi="宋体" w:cs="宋体" w:hint="eastAsia"/>
          <w:kern w:val="0"/>
        </w:rPr>
        <w:t>址：江苏省南京市建</w:t>
      </w:r>
      <w:proofErr w:type="gramStart"/>
      <w:r>
        <w:rPr>
          <w:rFonts w:ascii="宋体" w:hAnsi="宋体" w:cs="宋体" w:hint="eastAsia"/>
          <w:kern w:val="0"/>
        </w:rPr>
        <w:t>邺</w:t>
      </w:r>
      <w:proofErr w:type="gramEnd"/>
      <w:r>
        <w:rPr>
          <w:rFonts w:ascii="宋体" w:hAnsi="宋体" w:cs="宋体" w:hint="eastAsia"/>
          <w:kern w:val="0"/>
        </w:rPr>
        <w:t>区</w:t>
      </w:r>
      <w:proofErr w:type="gramStart"/>
      <w:r>
        <w:rPr>
          <w:rFonts w:ascii="宋体" w:hAnsi="宋体" w:cs="宋体" w:hint="eastAsia"/>
          <w:kern w:val="0"/>
        </w:rPr>
        <w:t>嵩山路</w:t>
      </w:r>
      <w:proofErr w:type="gramEnd"/>
      <w:r>
        <w:rPr>
          <w:rFonts w:ascii="宋体" w:hAnsi="宋体" w:cs="宋体" w:hint="eastAsia"/>
          <w:kern w:val="0"/>
        </w:rPr>
        <w:t>20</w:t>
      </w:r>
      <w:r>
        <w:rPr>
          <w:rFonts w:ascii="宋体" w:hAnsi="宋体" w:cs="宋体" w:hint="eastAsia"/>
          <w:kern w:val="0"/>
        </w:rPr>
        <w:t>号</w:t>
      </w:r>
    </w:p>
    <w:p w14:paraId="753F651D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2.</w:t>
      </w:r>
      <w:r>
        <w:rPr>
          <w:rFonts w:ascii="宋体" w:hAnsi="宋体" w:cs="宋体" w:hint="eastAsia"/>
          <w:kern w:val="0"/>
        </w:rPr>
        <w:t>采购代理机构信息</w:t>
      </w:r>
      <w:bookmarkEnd w:id="7"/>
      <w:bookmarkEnd w:id="8"/>
      <w:bookmarkEnd w:id="9"/>
      <w:bookmarkEnd w:id="10"/>
    </w:p>
    <w:p w14:paraId="553D1D30" w14:textId="77777777" w:rsidR="00C1143A" w:rsidRDefault="00D73ADE">
      <w:pPr>
        <w:widowControl/>
        <w:shd w:val="clear" w:color="auto" w:fill="FFFFFF"/>
        <w:spacing w:line="360" w:lineRule="auto"/>
        <w:ind w:firstLine="426"/>
        <w:rPr>
          <w:rFonts w:ascii="宋体" w:hAnsi="宋体" w:cs="宋体"/>
          <w:spacing w:val="8"/>
          <w:kern w:val="0"/>
        </w:rPr>
      </w:pPr>
      <w:bookmarkStart w:id="11" w:name="_Toc28359025"/>
      <w:bookmarkStart w:id="12" w:name="_Toc28359102"/>
      <w:bookmarkStart w:id="13" w:name="_Toc35393812"/>
      <w:bookmarkStart w:id="14" w:name="_Toc35393643"/>
      <w:r>
        <w:rPr>
          <w:rFonts w:ascii="宋体" w:hAnsi="宋体" w:cs="宋体" w:hint="eastAsia"/>
          <w:spacing w:val="8"/>
          <w:kern w:val="0"/>
        </w:rPr>
        <w:t>名称：江苏省设备成套股份有限公司</w:t>
      </w:r>
    </w:p>
    <w:p w14:paraId="085B17A7" w14:textId="77777777" w:rsidR="00C1143A" w:rsidRDefault="00D73ADE">
      <w:pPr>
        <w:widowControl/>
        <w:shd w:val="clear" w:color="auto" w:fill="FFFFFF"/>
        <w:spacing w:line="360" w:lineRule="auto"/>
        <w:ind w:firstLine="426"/>
        <w:rPr>
          <w:rFonts w:ascii="宋体" w:hAnsi="宋体" w:cs="宋体"/>
          <w:spacing w:val="8"/>
          <w:kern w:val="0"/>
        </w:rPr>
      </w:pPr>
      <w:r>
        <w:rPr>
          <w:rFonts w:ascii="宋体" w:hAnsi="宋体" w:cs="宋体" w:hint="eastAsia"/>
          <w:spacing w:val="8"/>
          <w:kern w:val="0"/>
        </w:rPr>
        <w:t>联</w:t>
      </w:r>
      <w:r>
        <w:rPr>
          <w:rFonts w:ascii="宋体" w:hAnsi="宋体" w:cs="宋体" w:hint="eastAsia"/>
          <w:spacing w:val="8"/>
          <w:kern w:val="0"/>
        </w:rPr>
        <w:t xml:space="preserve"> </w:t>
      </w:r>
      <w:r>
        <w:rPr>
          <w:rFonts w:ascii="宋体" w:hAnsi="宋体" w:cs="宋体" w:hint="eastAsia"/>
          <w:spacing w:val="8"/>
          <w:kern w:val="0"/>
        </w:rPr>
        <w:t>系</w:t>
      </w:r>
      <w:r>
        <w:rPr>
          <w:rFonts w:ascii="宋体" w:hAnsi="宋体" w:cs="宋体" w:hint="eastAsia"/>
          <w:spacing w:val="8"/>
          <w:kern w:val="0"/>
        </w:rPr>
        <w:t xml:space="preserve"> </w:t>
      </w:r>
      <w:r>
        <w:rPr>
          <w:rFonts w:ascii="宋体" w:hAnsi="宋体" w:cs="宋体" w:hint="eastAsia"/>
          <w:spacing w:val="8"/>
          <w:kern w:val="0"/>
        </w:rPr>
        <w:t>人：赵娴宇</w:t>
      </w:r>
      <w:r>
        <w:rPr>
          <w:rFonts w:ascii="宋体" w:hAnsi="宋体" w:cs="宋体" w:hint="eastAsia"/>
          <w:spacing w:val="8"/>
          <w:kern w:val="0"/>
        </w:rPr>
        <w:t xml:space="preserve"> </w:t>
      </w:r>
      <w:r>
        <w:rPr>
          <w:rFonts w:ascii="宋体" w:hAnsi="宋体" w:cs="宋体" w:hint="eastAsia"/>
          <w:spacing w:val="8"/>
          <w:kern w:val="0"/>
        </w:rPr>
        <w:t>唐大维</w:t>
      </w:r>
    </w:p>
    <w:p w14:paraId="0E3E9F38" w14:textId="77777777" w:rsidR="00C1143A" w:rsidRDefault="00D73ADE">
      <w:pPr>
        <w:widowControl/>
        <w:shd w:val="clear" w:color="auto" w:fill="FFFFFF"/>
        <w:spacing w:line="360" w:lineRule="auto"/>
        <w:ind w:firstLine="426"/>
        <w:rPr>
          <w:rFonts w:ascii="宋体" w:hAnsi="宋体" w:cs="宋体"/>
          <w:spacing w:val="8"/>
          <w:kern w:val="0"/>
        </w:rPr>
      </w:pPr>
      <w:r>
        <w:rPr>
          <w:rFonts w:ascii="宋体" w:hAnsi="宋体" w:cs="宋体" w:hint="eastAsia"/>
          <w:spacing w:val="8"/>
          <w:kern w:val="0"/>
        </w:rPr>
        <w:t>电</w:t>
      </w:r>
      <w:r>
        <w:rPr>
          <w:rFonts w:ascii="宋体" w:hAnsi="宋体" w:cs="宋体" w:hint="eastAsia"/>
          <w:spacing w:val="8"/>
          <w:kern w:val="0"/>
        </w:rPr>
        <w:t xml:space="preserve">    </w:t>
      </w:r>
      <w:r>
        <w:rPr>
          <w:rFonts w:ascii="宋体" w:hAnsi="宋体" w:cs="宋体" w:hint="eastAsia"/>
          <w:spacing w:val="8"/>
          <w:kern w:val="0"/>
        </w:rPr>
        <w:t>话：</w:t>
      </w:r>
      <w:r>
        <w:rPr>
          <w:rFonts w:ascii="宋体" w:hAnsi="宋体" w:cs="宋体" w:hint="eastAsia"/>
          <w:spacing w:val="8"/>
          <w:kern w:val="0"/>
        </w:rPr>
        <w:t>025-83325825</w:t>
      </w:r>
    </w:p>
    <w:p w14:paraId="13D4B6BE" w14:textId="77777777" w:rsidR="00C1143A" w:rsidRDefault="00D73ADE">
      <w:pPr>
        <w:widowControl/>
        <w:shd w:val="clear" w:color="auto" w:fill="FFFFFF"/>
        <w:spacing w:line="360" w:lineRule="auto"/>
        <w:ind w:firstLine="426"/>
        <w:rPr>
          <w:rFonts w:ascii="宋体" w:hAnsi="宋体" w:cs="宋体"/>
          <w:spacing w:val="8"/>
          <w:kern w:val="0"/>
        </w:rPr>
      </w:pPr>
      <w:r>
        <w:rPr>
          <w:rFonts w:ascii="宋体" w:hAnsi="宋体" w:cs="宋体" w:hint="eastAsia"/>
          <w:spacing w:val="8"/>
          <w:kern w:val="0"/>
        </w:rPr>
        <w:t>电子邮箱：</w:t>
      </w:r>
      <w:r>
        <w:rPr>
          <w:rFonts w:ascii="宋体" w:hAnsi="宋体" w:cs="宋体" w:hint="eastAsia"/>
          <w:spacing w:val="8"/>
          <w:kern w:val="0"/>
        </w:rPr>
        <w:t>zhaoxy@jcec.cn</w:t>
      </w:r>
    </w:p>
    <w:p w14:paraId="7FBFD4F4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spacing w:val="8"/>
          <w:kern w:val="0"/>
        </w:rPr>
        <w:t>地址：南京市鼓楼区清江南路</w:t>
      </w:r>
      <w:r>
        <w:rPr>
          <w:rFonts w:ascii="宋体" w:hAnsi="宋体" w:cs="宋体" w:hint="eastAsia"/>
          <w:spacing w:val="8"/>
          <w:kern w:val="0"/>
        </w:rPr>
        <w:t>18</w:t>
      </w:r>
      <w:r>
        <w:rPr>
          <w:rFonts w:ascii="宋体" w:hAnsi="宋体" w:cs="宋体" w:hint="eastAsia"/>
          <w:spacing w:val="8"/>
          <w:kern w:val="0"/>
        </w:rPr>
        <w:t>号鼓楼创新广场</w:t>
      </w:r>
      <w:r>
        <w:rPr>
          <w:rFonts w:ascii="宋体" w:hAnsi="宋体" w:cs="宋体" w:hint="eastAsia"/>
          <w:spacing w:val="8"/>
          <w:kern w:val="0"/>
        </w:rPr>
        <w:t>D</w:t>
      </w:r>
      <w:r>
        <w:rPr>
          <w:rFonts w:ascii="宋体" w:hAnsi="宋体" w:cs="宋体" w:hint="eastAsia"/>
          <w:spacing w:val="8"/>
          <w:kern w:val="0"/>
        </w:rPr>
        <w:t>栋</w:t>
      </w:r>
      <w:r>
        <w:rPr>
          <w:rFonts w:ascii="宋体" w:hAnsi="宋体" w:cs="宋体" w:hint="eastAsia"/>
          <w:spacing w:val="8"/>
          <w:kern w:val="0"/>
        </w:rPr>
        <w:t>10</w:t>
      </w:r>
      <w:r>
        <w:rPr>
          <w:rFonts w:ascii="宋体" w:hAnsi="宋体" w:cs="宋体" w:hint="eastAsia"/>
          <w:spacing w:val="8"/>
          <w:kern w:val="0"/>
        </w:rPr>
        <w:t>楼</w:t>
      </w:r>
      <w:r>
        <w:rPr>
          <w:rFonts w:ascii="宋体" w:hAnsi="宋体" w:cs="宋体" w:hint="eastAsia"/>
          <w:spacing w:val="8"/>
          <w:kern w:val="0"/>
        </w:rPr>
        <w:t>1001</w:t>
      </w:r>
      <w:r>
        <w:rPr>
          <w:rFonts w:ascii="宋体" w:hAnsi="宋体" w:cs="宋体" w:hint="eastAsia"/>
          <w:spacing w:val="8"/>
          <w:kern w:val="0"/>
        </w:rPr>
        <w:t>室</w:t>
      </w:r>
    </w:p>
    <w:p w14:paraId="34419569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3.</w:t>
      </w:r>
      <w:r>
        <w:rPr>
          <w:rFonts w:ascii="宋体" w:hAnsi="宋体" w:cs="宋体" w:hint="eastAsia"/>
          <w:kern w:val="0"/>
        </w:rPr>
        <w:t>项目</w:t>
      </w:r>
      <w:r>
        <w:rPr>
          <w:rFonts w:ascii="宋体" w:hAnsi="宋体" w:cs="宋体"/>
          <w:kern w:val="0"/>
        </w:rPr>
        <w:t>联系方式</w:t>
      </w:r>
      <w:bookmarkEnd w:id="11"/>
      <w:bookmarkEnd w:id="12"/>
      <w:bookmarkEnd w:id="13"/>
      <w:bookmarkEnd w:id="14"/>
    </w:p>
    <w:p w14:paraId="14881AD2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/>
          <w:kern w:val="0"/>
        </w:rPr>
        <w:t>联系人：</w:t>
      </w:r>
      <w:r>
        <w:rPr>
          <w:rFonts w:ascii="宋体" w:hAnsi="宋体" w:cs="宋体" w:hint="eastAsia"/>
          <w:kern w:val="0"/>
        </w:rPr>
        <w:t>赵娴宇</w:t>
      </w:r>
      <w:r>
        <w:rPr>
          <w:rFonts w:ascii="宋体" w:hAnsi="宋体" w:cs="宋体" w:hint="eastAsia"/>
          <w:kern w:val="0"/>
        </w:rPr>
        <w:t xml:space="preserve">  </w:t>
      </w:r>
      <w:r>
        <w:rPr>
          <w:rFonts w:ascii="宋体" w:hAnsi="宋体" w:cs="宋体" w:hint="eastAsia"/>
          <w:kern w:val="0"/>
        </w:rPr>
        <w:t>唐大维</w:t>
      </w:r>
    </w:p>
    <w:p w14:paraId="3B489325" w14:textId="77777777" w:rsidR="00C1143A" w:rsidRDefault="00D73ADE">
      <w:pPr>
        <w:spacing w:line="360" w:lineRule="auto"/>
        <w:ind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电话：</w:t>
      </w:r>
      <w:r>
        <w:rPr>
          <w:rFonts w:ascii="宋体" w:hAnsi="宋体" w:cs="宋体" w:hint="eastAsia"/>
          <w:kern w:val="0"/>
        </w:rPr>
        <w:t xml:space="preserve">025-83325825 </w:t>
      </w:r>
      <w:r>
        <w:rPr>
          <w:rFonts w:ascii="宋体" w:hAnsi="宋体" w:cs="宋体"/>
          <w:kern w:val="0"/>
        </w:rPr>
        <w:t xml:space="preserve"> </w:t>
      </w:r>
      <w:bookmarkEnd w:id="1"/>
    </w:p>
    <w:p w14:paraId="02308A6C" w14:textId="77777777" w:rsidR="00C1143A" w:rsidRDefault="00C1143A">
      <w:pPr>
        <w:pStyle w:val="a9"/>
        <w:rPr>
          <w:rFonts w:ascii="宋体" w:hAnsi="宋体" w:cs="宋体"/>
          <w:kern w:val="0"/>
        </w:rPr>
      </w:pPr>
    </w:p>
    <w:p w14:paraId="6D30791F" w14:textId="77777777" w:rsidR="00C1143A" w:rsidRDefault="00C1143A">
      <w:pPr>
        <w:pStyle w:val="a9"/>
        <w:rPr>
          <w:rFonts w:ascii="宋体" w:hAnsi="宋体" w:cs="宋体"/>
          <w:kern w:val="0"/>
        </w:rPr>
      </w:pPr>
    </w:p>
    <w:sectPr w:rsidR="00C11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C1D19B"/>
    <w:multiLevelType w:val="singleLevel"/>
    <w:tmpl w:val="B9C1D19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741B6E"/>
    <w:rsid w:val="000172D5"/>
    <w:rsid w:val="000428FE"/>
    <w:rsid w:val="00066A56"/>
    <w:rsid w:val="00071280"/>
    <w:rsid w:val="00086288"/>
    <w:rsid w:val="000D0AF7"/>
    <w:rsid w:val="000D5D9A"/>
    <w:rsid w:val="000F2959"/>
    <w:rsid w:val="0010520B"/>
    <w:rsid w:val="001410E5"/>
    <w:rsid w:val="001414FE"/>
    <w:rsid w:val="001A083B"/>
    <w:rsid w:val="001A68F5"/>
    <w:rsid w:val="001B2C02"/>
    <w:rsid w:val="0020314E"/>
    <w:rsid w:val="002F1125"/>
    <w:rsid w:val="00351EBD"/>
    <w:rsid w:val="00391B98"/>
    <w:rsid w:val="003B2F50"/>
    <w:rsid w:val="003C431A"/>
    <w:rsid w:val="00412C8E"/>
    <w:rsid w:val="0042138C"/>
    <w:rsid w:val="004826F2"/>
    <w:rsid w:val="00483005"/>
    <w:rsid w:val="00487E8C"/>
    <w:rsid w:val="004B360C"/>
    <w:rsid w:val="004C0BCC"/>
    <w:rsid w:val="004E1784"/>
    <w:rsid w:val="004F6C12"/>
    <w:rsid w:val="00506508"/>
    <w:rsid w:val="00567D23"/>
    <w:rsid w:val="0059723A"/>
    <w:rsid w:val="005E34CA"/>
    <w:rsid w:val="005F5EC1"/>
    <w:rsid w:val="00611288"/>
    <w:rsid w:val="00694E62"/>
    <w:rsid w:val="006E2579"/>
    <w:rsid w:val="006E6F71"/>
    <w:rsid w:val="006F0DB0"/>
    <w:rsid w:val="00710A5B"/>
    <w:rsid w:val="00717C64"/>
    <w:rsid w:val="00741B6E"/>
    <w:rsid w:val="007537A7"/>
    <w:rsid w:val="0076385F"/>
    <w:rsid w:val="00891EA0"/>
    <w:rsid w:val="008A2DCE"/>
    <w:rsid w:val="0090387C"/>
    <w:rsid w:val="00932ACB"/>
    <w:rsid w:val="00960C57"/>
    <w:rsid w:val="00975C05"/>
    <w:rsid w:val="009A01CB"/>
    <w:rsid w:val="009B0F3D"/>
    <w:rsid w:val="00A74EB0"/>
    <w:rsid w:val="00B34919"/>
    <w:rsid w:val="00BD0A51"/>
    <w:rsid w:val="00C1143A"/>
    <w:rsid w:val="00C82B63"/>
    <w:rsid w:val="00CB4249"/>
    <w:rsid w:val="00CC1C17"/>
    <w:rsid w:val="00CF47FC"/>
    <w:rsid w:val="00D001E3"/>
    <w:rsid w:val="00D1477D"/>
    <w:rsid w:val="00D73ADE"/>
    <w:rsid w:val="00D82FEE"/>
    <w:rsid w:val="00DA7C35"/>
    <w:rsid w:val="00E36ABC"/>
    <w:rsid w:val="00E765E9"/>
    <w:rsid w:val="00EF51B7"/>
    <w:rsid w:val="00F17636"/>
    <w:rsid w:val="00F2550E"/>
    <w:rsid w:val="00F87E60"/>
    <w:rsid w:val="00FA512B"/>
    <w:rsid w:val="00FC7353"/>
    <w:rsid w:val="00FF0A93"/>
    <w:rsid w:val="030E0090"/>
    <w:rsid w:val="04B31D26"/>
    <w:rsid w:val="05990112"/>
    <w:rsid w:val="07C86D58"/>
    <w:rsid w:val="07E71A45"/>
    <w:rsid w:val="0B4C5EDE"/>
    <w:rsid w:val="0CAA3D90"/>
    <w:rsid w:val="0CD108D8"/>
    <w:rsid w:val="0DA55B1E"/>
    <w:rsid w:val="0E0D4B3F"/>
    <w:rsid w:val="0EDF1482"/>
    <w:rsid w:val="0FCB5072"/>
    <w:rsid w:val="111761F2"/>
    <w:rsid w:val="112C24FB"/>
    <w:rsid w:val="142F5E80"/>
    <w:rsid w:val="148609AC"/>
    <w:rsid w:val="179E0C34"/>
    <w:rsid w:val="1DDF2C95"/>
    <w:rsid w:val="227637DF"/>
    <w:rsid w:val="25B879E0"/>
    <w:rsid w:val="287B1ABD"/>
    <w:rsid w:val="29550C1B"/>
    <w:rsid w:val="29630DB0"/>
    <w:rsid w:val="2A5A1145"/>
    <w:rsid w:val="2A6B15A3"/>
    <w:rsid w:val="2B2A5EA4"/>
    <w:rsid w:val="2B5C7422"/>
    <w:rsid w:val="2CE4274B"/>
    <w:rsid w:val="2CF00429"/>
    <w:rsid w:val="2D042197"/>
    <w:rsid w:val="2E5F25EF"/>
    <w:rsid w:val="320B0294"/>
    <w:rsid w:val="36B77672"/>
    <w:rsid w:val="3C4D2F32"/>
    <w:rsid w:val="3C9F22A8"/>
    <w:rsid w:val="3D4F1F25"/>
    <w:rsid w:val="3F195D40"/>
    <w:rsid w:val="3FE22C7F"/>
    <w:rsid w:val="41A56D7F"/>
    <w:rsid w:val="42C8119D"/>
    <w:rsid w:val="43C50223"/>
    <w:rsid w:val="440323B7"/>
    <w:rsid w:val="46C73B51"/>
    <w:rsid w:val="4A513975"/>
    <w:rsid w:val="527519AB"/>
    <w:rsid w:val="52EC754D"/>
    <w:rsid w:val="53F77FB7"/>
    <w:rsid w:val="5DCE19FC"/>
    <w:rsid w:val="5DE109A5"/>
    <w:rsid w:val="5E9329CC"/>
    <w:rsid w:val="612E764F"/>
    <w:rsid w:val="697A3FC7"/>
    <w:rsid w:val="6E421127"/>
    <w:rsid w:val="6F6C208E"/>
    <w:rsid w:val="713154D0"/>
    <w:rsid w:val="721B4BCD"/>
    <w:rsid w:val="72C46892"/>
    <w:rsid w:val="74041A81"/>
    <w:rsid w:val="752E1464"/>
    <w:rsid w:val="78893835"/>
    <w:rsid w:val="78905CB3"/>
    <w:rsid w:val="7E40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autoRedefine/>
    <w:qFormat/>
    <w:rPr>
      <w:rFonts w:ascii="宋体" w:hAnsi="Courier New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Balloon Text"/>
    <w:basedOn w:val="a"/>
    <w:link w:val="Char2"/>
    <w:uiPriority w:val="99"/>
    <w:semiHidden/>
    <w:unhideWhenUsed/>
    <w:rsid w:val="00D73ADE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D73A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autoRedefine/>
    <w:qFormat/>
    <w:rPr>
      <w:rFonts w:ascii="宋体" w:hAnsi="Courier New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Balloon Text"/>
    <w:basedOn w:val="a"/>
    <w:link w:val="Char2"/>
    <w:uiPriority w:val="99"/>
    <w:semiHidden/>
    <w:unhideWhenUsed/>
    <w:rsid w:val="00D73ADE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D73A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498763738@qq.com</dc:creator>
  <cp:lastModifiedBy>yj c</cp:lastModifiedBy>
  <cp:revision>26</cp:revision>
  <dcterms:created xsi:type="dcterms:W3CDTF">2020-06-15T02:17:00Z</dcterms:created>
  <dcterms:modified xsi:type="dcterms:W3CDTF">2026-04-21T09:05:00Z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EF3F4CF307A74BC0B7D4C39B332237C0_13</vt:lpwstr>
  </property>
  <property fmtid="{D5CDD505-2E9C-101B-9397-08002B2CF9AE}" pid="4" name="KSOTemplateDocerSaveRecord">
    <vt:lpwstr>eyJoZGlkIjoiNjEwOTNkNzlmNmM4NTBlNzIzY2NjOWU4YmYzNDk5ZmUiLCJ1c2VySWQiOiI3MzcxODI1MjQifQ==</vt:lpwstr>
  </property>
</Properties>
</file>